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7D0" w:rsidRPr="00AD0C45" w:rsidRDefault="009207D0" w:rsidP="009207D0">
      <w:pPr>
        <w:tabs>
          <w:tab w:val="left" w:pos="7757"/>
        </w:tabs>
        <w:rPr>
          <w:rFonts w:cstheme="majorHAnsi"/>
          <w:sz w:val="20"/>
        </w:rPr>
      </w:pPr>
      <w:r w:rsidRPr="00AD0C45">
        <w:rPr>
          <w:rFonts w:cstheme="majorHAnsi"/>
          <w:noProof/>
          <w:lang w:eastAsia="en-AU"/>
        </w:rPr>
        <w:drawing>
          <wp:anchor distT="0" distB="0" distL="114300" distR="114300" simplePos="0" relativeHeight="251667456" behindDoc="1" locked="0" layoutInCell="1" allowOverlap="1" wp14:anchorId="42F8CD7C" wp14:editId="5DEFE496">
            <wp:simplePos x="0" y="0"/>
            <wp:positionH relativeFrom="column">
              <wp:posOffset>285750</wp:posOffset>
            </wp:positionH>
            <wp:positionV relativeFrom="paragraph">
              <wp:posOffset>257175</wp:posOffset>
            </wp:positionV>
            <wp:extent cx="2603500" cy="2400300"/>
            <wp:effectExtent l="0" t="0" r="6350" b="0"/>
            <wp:wrapTight wrapText="bothSides">
              <wp:wrapPolygon edited="0">
                <wp:start x="9641" y="0"/>
                <wp:lineTo x="5374" y="1371"/>
                <wp:lineTo x="3161" y="2229"/>
                <wp:lineTo x="3003" y="2914"/>
                <wp:lineTo x="632" y="5486"/>
                <wp:lineTo x="0" y="6343"/>
                <wp:lineTo x="0" y="8914"/>
                <wp:lineTo x="948" y="10971"/>
                <wp:lineTo x="3635" y="13714"/>
                <wp:lineTo x="3793" y="14229"/>
                <wp:lineTo x="9641" y="16457"/>
                <wp:lineTo x="10747" y="16457"/>
                <wp:lineTo x="2687" y="17829"/>
                <wp:lineTo x="1422" y="18171"/>
                <wp:lineTo x="1580" y="19371"/>
                <wp:lineTo x="3319" y="21429"/>
                <wp:lineTo x="3477" y="21429"/>
                <wp:lineTo x="17860" y="21429"/>
                <wp:lineTo x="18018" y="21429"/>
                <wp:lineTo x="19914" y="19200"/>
                <wp:lineTo x="20230" y="18343"/>
                <wp:lineTo x="19282" y="18000"/>
                <wp:lineTo x="10747" y="16457"/>
                <wp:lineTo x="12012" y="16457"/>
                <wp:lineTo x="17543" y="14229"/>
                <wp:lineTo x="17701" y="13714"/>
                <wp:lineTo x="20546" y="10971"/>
                <wp:lineTo x="21495" y="8571"/>
                <wp:lineTo x="21495" y="6514"/>
                <wp:lineTo x="20862" y="5486"/>
                <wp:lineTo x="18492" y="2400"/>
                <wp:lineTo x="16595" y="1543"/>
                <wp:lineTo x="11696" y="0"/>
                <wp:lineTo x="9641" y="0"/>
              </wp:wrapPolygon>
            </wp:wrapTight>
            <wp:docPr id="12" name="Picture 12" descr="Macintosh HD:Users:T08333812:Documents:Logo 479.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08333812:Documents:Logo 479.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03500" cy="2400300"/>
                    </a:xfrm>
                    <a:prstGeom prst="rect">
                      <a:avLst/>
                    </a:prstGeom>
                    <a:noFill/>
                    <a:ln>
                      <a:noFill/>
                    </a:ln>
                  </pic:spPr>
                </pic:pic>
              </a:graphicData>
            </a:graphic>
          </wp:anchor>
        </w:drawing>
      </w:r>
    </w:p>
    <w:p w:rsidR="009207D0" w:rsidRPr="00AD0C45" w:rsidRDefault="009207D0" w:rsidP="009207D0">
      <w:pPr>
        <w:spacing w:after="0" w:line="240" w:lineRule="auto"/>
        <w:jc w:val="right"/>
        <w:rPr>
          <w:rFonts w:cstheme="majorHAnsi"/>
          <w:color w:val="FFFFFF" w:themeColor="background1"/>
          <w:sz w:val="36"/>
          <w:szCs w:val="72"/>
        </w:rPr>
      </w:pPr>
      <w:r w:rsidRPr="00AD0C45">
        <w:rPr>
          <w:rFonts w:eastAsia="Times New Roman" w:cstheme="majorHAnsi"/>
          <w:noProof/>
          <w:sz w:val="20"/>
          <w:szCs w:val="20"/>
          <w:lang w:eastAsia="en-AU"/>
        </w:rPr>
        <mc:AlternateContent>
          <mc:Choice Requires="wpg">
            <w:drawing>
              <wp:anchor distT="0" distB="0" distL="114300" distR="114300" simplePos="0" relativeHeight="251664384" behindDoc="0" locked="0" layoutInCell="1" allowOverlap="1" wp14:anchorId="6CC51A39" wp14:editId="608BFDCF">
                <wp:simplePos x="0" y="0"/>
                <wp:positionH relativeFrom="page">
                  <wp:posOffset>4540250</wp:posOffset>
                </wp:positionH>
                <wp:positionV relativeFrom="page">
                  <wp:posOffset>31115</wp:posOffset>
                </wp:positionV>
                <wp:extent cx="2997200" cy="10621645"/>
                <wp:effectExtent l="0" t="19050" r="12700" b="654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7200" cy="10621645"/>
                          <a:chOff x="0" y="0"/>
                          <a:chExt cx="3113682" cy="10058400"/>
                        </a:xfrm>
                      </wpg:grpSpPr>
                      <wps:wsp>
                        <wps:cNvPr id="2" name="Rectangle 459" descr="Light vertical"/>
                        <wps:cNvSpPr>
                          <a:spLocks noChangeArrowheads="1"/>
                        </wps:cNvSpPr>
                        <wps:spPr bwMode="auto">
                          <a:xfrm>
                            <a:off x="0" y="0"/>
                            <a:ext cx="138545" cy="10058400"/>
                          </a:xfrm>
                          <a:prstGeom prst="rect">
                            <a:avLst/>
                          </a:prstGeom>
                          <a:pattFill prst="dkVert">
                            <a:fgClr>
                              <a:srgbClr val="A9D18E">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 name="Rectangle 460"/>
                        <wps:cNvSpPr>
                          <a:spLocks noChangeArrowheads="1"/>
                        </wps:cNvSpPr>
                        <wps:spPr bwMode="auto">
                          <a:xfrm>
                            <a:off x="124691" y="0"/>
                            <a:ext cx="2971800" cy="1005840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wps:wsp>
                        <wps:cNvPr id="4" name="Rectangle 461"/>
                        <wps:cNvSpPr>
                          <a:spLocks noChangeArrowheads="1"/>
                        </wps:cNvSpPr>
                        <wps:spPr bwMode="auto">
                          <a:xfrm>
                            <a:off x="13866" y="1328705"/>
                            <a:ext cx="3099816" cy="2642675"/>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3048D5" w:rsidRDefault="003048D5" w:rsidP="009207D0">
                              <w:pPr>
                                <w:pStyle w:val="NoSpacing"/>
                                <w:rPr>
                                  <w:sz w:val="96"/>
                                  <w:szCs w:val="96"/>
                                </w:rPr>
                              </w:pPr>
                            </w:p>
                            <w:p w:rsidR="003048D5" w:rsidRDefault="003048D5" w:rsidP="009207D0">
                              <w:pPr>
                                <w:pStyle w:val="NoSpacing"/>
                                <w:rPr>
                                  <w:sz w:val="96"/>
                                  <w:szCs w:val="96"/>
                                </w:rPr>
                              </w:pPr>
                            </w:p>
                            <w:p w:rsidR="003048D5" w:rsidRPr="00022FCA" w:rsidRDefault="003048D5" w:rsidP="009207D0">
                              <w:pPr>
                                <w:pStyle w:val="NoSpacing"/>
                                <w:rPr>
                                  <w:rFonts w:ascii="Arial Narrow" w:hAnsi="Arial Narrow"/>
                                  <w:b/>
                                  <w:color w:val="FFFFFF"/>
                                  <w:sz w:val="96"/>
                                  <w:szCs w:val="96"/>
                                </w:rPr>
                              </w:pPr>
                              <w:r>
                                <w:rPr>
                                  <w:rFonts w:ascii="Arial Narrow" w:hAnsi="Arial Narrow"/>
                                  <w:b/>
                                  <w:color w:val="FFFFFF"/>
                                  <w:sz w:val="96"/>
                                  <w:szCs w:val="96"/>
                                </w:rPr>
                                <w:t>2021</w:t>
                              </w:r>
                            </w:p>
                            <w:p w:rsidR="003048D5" w:rsidRDefault="003048D5" w:rsidP="009207D0">
                              <w:pPr>
                                <w:pStyle w:val="NoSpacing"/>
                                <w:rPr>
                                  <w:sz w:val="96"/>
                                  <w:szCs w:val="96"/>
                                </w:rPr>
                              </w:pPr>
                            </w:p>
                            <w:p w:rsidR="003048D5" w:rsidRDefault="003048D5" w:rsidP="009207D0">
                              <w:pPr>
                                <w:pStyle w:val="NoSpacing"/>
                                <w:rPr>
                                  <w:sz w:val="96"/>
                                  <w:szCs w:val="96"/>
                                </w:rPr>
                              </w:pPr>
                            </w:p>
                            <w:p w:rsidR="003048D5" w:rsidRDefault="003048D5" w:rsidP="009207D0">
                              <w:pPr>
                                <w:pStyle w:val="NoSpacing"/>
                                <w:rPr>
                                  <w:sz w:val="96"/>
                                  <w:szCs w:val="96"/>
                                </w:rPr>
                              </w:pPr>
                            </w:p>
                            <w:p w:rsidR="003048D5" w:rsidRDefault="003048D5" w:rsidP="009207D0">
                              <w:pPr>
                                <w:pStyle w:val="NoSpacing"/>
                                <w:rPr>
                                  <w:sz w:val="96"/>
                                  <w:szCs w:val="96"/>
                                </w:rPr>
                              </w:pPr>
                            </w:p>
                            <w:p w:rsidR="003048D5" w:rsidRPr="00A173F0" w:rsidRDefault="003048D5" w:rsidP="009207D0">
                              <w:pPr>
                                <w:pStyle w:val="NoSpacing"/>
                                <w:rPr>
                                  <w:color w:val="FFFFFF"/>
                                  <w:sz w:val="96"/>
                                  <w:szCs w:val="96"/>
                                </w:rPr>
                              </w:pP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51A39" id="Group 1" o:spid="_x0000_s1026" style="position:absolute;left:0;text-align:left;margin-left:357.5pt;margin-top:2.45pt;width:236pt;height:836.35pt;z-index:251664384;mso-position-horizontal-relative:page;mso-position-vertical-relative:page"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" fillcolor="#a9d18e" stroked="f" strokecolor="white" strokeweight="1pt">
                  <v:fill r:id="rId5" o:title="" opacity="52428f" o:opacity2="52428f" type="pattern"/>
                  <v:shadow color="#d8d8d8" offset="3pt,3pt"/>
                </v:rect>
                <v:rect id="Rectangle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" fillcolor="#527f22" strokecolor="#527f22" strokeweight="3pt">
                  <v:shadow on="t" color="#365516" opacity=".5" offset="1pt"/>
                </v:rect>
                <v:rect id="_x0000_s1029" style="position:absolute;left:138;top:13287;width:30998;height:26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" filled="f" stroked="f" strokecolor="white" strokeweight="1pt">
                  <v:fill opacity="52428f"/>
                  <v:textbox inset="28.8pt,14.4pt,14.4pt,14.4pt">
                    <w:txbxContent>
                      <w:p w:rsidR="003048D5" w:rsidRDefault="003048D5" w:rsidP="009207D0">
                        <w:pPr>
                          <w:pStyle w:val="NoSpacing"/>
                          <w:rPr>
                            <w:sz w:val="96"/>
                            <w:szCs w:val="96"/>
                          </w:rPr>
                        </w:pPr>
                      </w:p>
                      <w:p w:rsidR="003048D5" w:rsidRDefault="003048D5" w:rsidP="009207D0">
                        <w:pPr>
                          <w:pStyle w:val="NoSpacing"/>
                          <w:rPr>
                            <w:sz w:val="96"/>
                            <w:szCs w:val="96"/>
                          </w:rPr>
                        </w:pPr>
                      </w:p>
                      <w:p w:rsidR="003048D5" w:rsidRPr="00022FCA" w:rsidRDefault="003048D5" w:rsidP="009207D0">
                        <w:pPr>
                          <w:pStyle w:val="NoSpacing"/>
                          <w:rPr>
                            <w:rFonts w:ascii="Arial Narrow" w:hAnsi="Arial Narrow"/>
                            <w:b/>
                            <w:color w:val="FFFFFF"/>
                            <w:sz w:val="96"/>
                            <w:szCs w:val="96"/>
                          </w:rPr>
                        </w:pPr>
                        <w:r>
                          <w:rPr>
                            <w:rFonts w:ascii="Arial Narrow" w:hAnsi="Arial Narrow"/>
                            <w:b/>
                            <w:color w:val="FFFFFF"/>
                            <w:sz w:val="96"/>
                            <w:szCs w:val="96"/>
                          </w:rPr>
                          <w:t>2021</w:t>
                        </w:r>
                      </w:p>
                      <w:p w:rsidR="003048D5" w:rsidRDefault="003048D5" w:rsidP="009207D0">
                        <w:pPr>
                          <w:pStyle w:val="NoSpacing"/>
                          <w:rPr>
                            <w:sz w:val="96"/>
                            <w:szCs w:val="96"/>
                          </w:rPr>
                        </w:pPr>
                      </w:p>
                      <w:p w:rsidR="003048D5" w:rsidRDefault="003048D5" w:rsidP="009207D0">
                        <w:pPr>
                          <w:pStyle w:val="NoSpacing"/>
                          <w:rPr>
                            <w:sz w:val="96"/>
                            <w:szCs w:val="96"/>
                          </w:rPr>
                        </w:pPr>
                      </w:p>
                      <w:p w:rsidR="003048D5" w:rsidRDefault="003048D5" w:rsidP="009207D0">
                        <w:pPr>
                          <w:pStyle w:val="NoSpacing"/>
                          <w:rPr>
                            <w:sz w:val="96"/>
                            <w:szCs w:val="96"/>
                          </w:rPr>
                        </w:pPr>
                      </w:p>
                      <w:p w:rsidR="003048D5" w:rsidRDefault="003048D5" w:rsidP="009207D0">
                        <w:pPr>
                          <w:pStyle w:val="NoSpacing"/>
                          <w:rPr>
                            <w:sz w:val="96"/>
                            <w:szCs w:val="96"/>
                          </w:rPr>
                        </w:pPr>
                      </w:p>
                      <w:p w:rsidR="003048D5" w:rsidRPr="00A173F0" w:rsidRDefault="003048D5" w:rsidP="009207D0">
                        <w:pPr>
                          <w:pStyle w:val="NoSpacing"/>
                          <w:rPr>
                            <w:color w:val="FFFFFF"/>
                            <w:sz w:val="96"/>
                            <w:szCs w:val="96"/>
                          </w:rPr>
                        </w:pPr>
                      </w:p>
                    </w:txbxContent>
                  </v:textbox>
                </v:rect>
                <w10:wrap anchorx="page" anchory="page"/>
              </v:group>
            </w:pict>
          </mc:Fallback>
        </mc:AlternateContent>
      </w:r>
    </w:p>
    <w:p w:rsidR="009207D0" w:rsidRDefault="009207D0" w:rsidP="009207D0">
      <w:r w:rsidRPr="00AD0C45">
        <w:rPr>
          <w:rFonts w:eastAsia="Times New Roman" w:cstheme="majorHAnsi"/>
          <w:noProof/>
          <w:sz w:val="20"/>
          <w:szCs w:val="20"/>
          <w:lang w:eastAsia="en-AU"/>
        </w:rPr>
        <mc:AlternateContent>
          <mc:Choice Requires="wps">
            <w:drawing>
              <wp:anchor distT="0" distB="0" distL="114300" distR="114300" simplePos="0" relativeHeight="251665408" behindDoc="0" locked="0" layoutInCell="0" allowOverlap="1" wp14:anchorId="7594C6D6" wp14:editId="679CFB5F">
                <wp:simplePos x="0" y="0"/>
                <wp:positionH relativeFrom="page">
                  <wp:align>left</wp:align>
                </wp:positionH>
                <wp:positionV relativeFrom="page">
                  <wp:posOffset>4013835</wp:posOffset>
                </wp:positionV>
                <wp:extent cx="6748145" cy="3247697"/>
                <wp:effectExtent l="19050" t="19050" r="34925" b="48260"/>
                <wp:wrapNone/>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48145" cy="3247697"/>
                        </a:xfrm>
                        <a:prstGeom prst="rect">
                          <a:avLst/>
                        </a:prstGeom>
                        <a:solidFill>
                          <a:srgbClr val="002060"/>
                        </a:solidFill>
                        <a:ln w="38100" cmpd="sng">
                          <a:solidFill>
                            <a:sysClr val="window" lastClr="FFFFFF">
                              <a:lumMod val="95000"/>
                              <a:lumOff val="0"/>
                            </a:sysClr>
                          </a:solidFill>
                          <a:prstDash val="solid"/>
                          <a:miter lim="800000"/>
                          <a:headEnd/>
                          <a:tailEnd/>
                        </a:ln>
                        <a:effectLst>
                          <a:outerShdw dist="28398" dir="3806097" algn="ctr" rotWithShape="0">
                            <a:srgbClr val="17365D">
                              <a:lumMod val="50000"/>
                              <a:lumOff val="0"/>
                              <a:alpha val="50000"/>
                            </a:srgbClr>
                          </a:outerShdw>
                        </a:effectLst>
                      </wps:spPr>
                      <wps:txbx>
                        <w:txbxContent>
                          <w:p w:rsidR="003048D5" w:rsidRPr="00022FCA" w:rsidRDefault="00450599" w:rsidP="009207D0">
                            <w:pPr>
                              <w:pStyle w:val="NoSpacing"/>
                              <w:rPr>
                                <w:rFonts w:ascii="Arial Narrow" w:hAnsi="Arial Narrow"/>
                                <w:b/>
                                <w:color w:val="FFFFFF"/>
                                <w:sz w:val="72"/>
                                <w:szCs w:val="72"/>
                              </w:rPr>
                            </w:pPr>
                            <w:sdt>
                              <w:sdtPr>
                                <w:rPr>
                                  <w:b/>
                                  <w:color w:val="FFFFFF"/>
                                  <w:sz w:val="72"/>
                                  <w:szCs w:val="72"/>
                                </w:rPr>
                                <w:alias w:val="Title"/>
                                <w:id w:val="-700009631"/>
                                <w:placeholder>
                                  <w:docPart w:val="E6304537DBA6496C9E3DA0FC80BF98DD"/>
                                </w:placeholder>
                                <w:showingPlcHdr/>
                                <w:dataBinding w:prefixMappings="xmlns:ns0='http://schemas.openxmlformats.org/package/2006/metadata/core-properties' xmlns:ns1='http://purl.org/dc/elements/1.1/'" w:xpath="/ns0:coreProperties[1]/ns1:title[1]" w:storeItemID="{6C3C8BC8-F283-45AE-878A-BAB7291924A1}"/>
                                <w:text/>
                              </w:sdtPr>
                              <w:sdtEndPr/>
                              <w:sdtContent>
                                <w:r w:rsidR="003048D5">
                                  <w:rPr>
                                    <w:b/>
                                    <w:color w:val="FFFFFF"/>
                                    <w:sz w:val="72"/>
                                    <w:szCs w:val="72"/>
                                  </w:rPr>
                                  <w:t xml:space="preserve">     </w:t>
                                </w:r>
                              </w:sdtContent>
                            </w:sdt>
                            <w:r w:rsidR="003048D5" w:rsidRPr="00022FCA">
                              <w:rPr>
                                <w:rFonts w:ascii="Arial Narrow" w:hAnsi="Arial Narrow" w:cstheme="minorHAnsi"/>
                                <w:color w:val="FFFFFF"/>
                                <w:sz w:val="144"/>
                                <w:szCs w:val="36"/>
                              </w:rPr>
                              <w:t xml:space="preserve"> </w:t>
                            </w:r>
                          </w:p>
                          <w:p w:rsidR="003048D5" w:rsidRPr="00C70736" w:rsidRDefault="003048D5" w:rsidP="009207D0">
                            <w:pPr>
                              <w:rPr>
                                <w:smallCaps/>
                                <w:color w:val="404040"/>
                                <w:sz w:val="28"/>
                                <w:szCs w:val="36"/>
                              </w:rPr>
                            </w:pPr>
                            <w:r w:rsidRPr="00E34FA3">
                              <w:rPr>
                                <w:rFonts w:cstheme="minorHAnsi"/>
                                <w:color w:val="FFFFFF"/>
                                <w:sz w:val="72"/>
                                <w:szCs w:val="36"/>
                              </w:rPr>
                              <w:t xml:space="preserve">Fountain Gate Secondary College </w:t>
                            </w:r>
                            <w:r w:rsidRPr="001B7D7B">
                              <w:rPr>
                                <w:rFonts w:cstheme="minorHAnsi"/>
                                <w:color w:val="FFFFFF"/>
                                <w:sz w:val="90"/>
                                <w:szCs w:val="90"/>
                              </w:rPr>
                              <w:t>Alternative</w:t>
                            </w:r>
                            <w:r w:rsidR="001B7D7B" w:rsidRPr="001B7D7B">
                              <w:rPr>
                                <w:rFonts w:cstheme="minorHAnsi"/>
                                <w:color w:val="FFFFFF"/>
                                <w:sz w:val="90"/>
                                <w:szCs w:val="90"/>
                              </w:rPr>
                              <w:t xml:space="preserve"> Learning</w:t>
                            </w:r>
                            <w:r w:rsidRPr="001B7D7B">
                              <w:rPr>
                                <w:rFonts w:cstheme="minorHAnsi"/>
                                <w:color w:val="FFFFFF"/>
                                <w:sz w:val="90"/>
                                <w:szCs w:val="90"/>
                              </w:rPr>
                              <w:t xml:space="preserve"> P</w:t>
                            </w:r>
                            <w:r w:rsidR="001B7D7B" w:rsidRPr="001B7D7B">
                              <w:rPr>
                                <w:rFonts w:cstheme="minorHAnsi"/>
                                <w:color w:val="FFFFFF"/>
                                <w:sz w:val="90"/>
                                <w:szCs w:val="90"/>
                              </w:rPr>
                              <w:t>rograms</w:t>
                            </w:r>
                          </w:p>
                          <w:p w:rsidR="003048D5" w:rsidRPr="00022FCA" w:rsidRDefault="003048D5" w:rsidP="009207D0">
                            <w:pPr>
                              <w:pStyle w:val="NoSpacing"/>
                              <w:jc w:val="right"/>
                              <w:rPr>
                                <w:color w:val="FFFFFF"/>
                                <w:sz w:val="36"/>
                                <w:szCs w:val="72"/>
                              </w:rPr>
                            </w:pPr>
                          </w:p>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w14:anchorId="7594C6D6" id="Rectangle 5" o:spid="_x0000_s1030" style="position:absolute;margin-left:0;margin-top:316.05pt;width:531.35pt;height:255.7pt;z-index:251665408;visibility:visible;mso-wrap-style:square;mso-width-percent:900;mso-height-percent:0;mso-wrap-distance-left:9pt;mso-wrap-distance-top:0;mso-wrap-distance-right:9pt;mso-wrap-distance-bottom:0;mso-position-horizontal:left;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" o:allowincell="f" fillcolor="#002060" strokecolor="#f2f2f2" strokeweight="3pt">
                <v:shadow on="t" color="#0c1b2e" opacity=".5" offset="1pt"/>
                <o:lock v:ext="edit" aspectratio="t"/>
                <v:textbox inset="14.4pt,,14.4pt">
                  <w:txbxContent>
                    <w:p w:rsidR="003048D5" w:rsidRPr="00022FCA" w:rsidRDefault="003048D5" w:rsidP="009207D0">
                      <w:pPr>
                        <w:pStyle w:val="NoSpacing"/>
                        <w:rPr>
                          <w:rFonts w:ascii="Arial Narrow" w:hAnsi="Arial Narrow"/>
                          <w:b/>
                          <w:color w:val="FFFFFF"/>
                          <w:sz w:val="72"/>
                          <w:szCs w:val="72"/>
                        </w:rPr>
                      </w:pPr>
                      <w:sdt>
                        <w:sdtPr>
                          <w:rPr>
                            <w:b/>
                            <w:color w:val="FFFFFF"/>
                            <w:sz w:val="72"/>
                            <w:szCs w:val="72"/>
                          </w:rPr>
                          <w:alias w:val="Title"/>
                          <w:id w:val="-700009631"/>
                          <w:placeholder>
                            <w:docPart w:val="E6304537DBA6496C9E3DA0FC80BF98DD"/>
                          </w:placeholder>
                          <w:showingPlcHdr/>
                          <w:dataBinding w:prefixMappings="xmlns:ns0='http://schemas.openxmlformats.org/package/2006/metadata/core-properties' xmlns:ns1='http://purl.org/dc/elements/1.1/'" w:xpath="/ns0:coreProperties[1]/ns1:title[1]" w:storeItemID="{6C3C8BC8-F283-45AE-878A-BAB7291924A1}"/>
                          <w:text/>
                        </w:sdtPr>
                        <w:sdtContent>
                          <w:r>
                            <w:rPr>
                              <w:b/>
                              <w:color w:val="FFFFFF"/>
                              <w:sz w:val="72"/>
                              <w:szCs w:val="72"/>
                            </w:rPr>
                            <w:t xml:space="preserve">     </w:t>
                          </w:r>
                        </w:sdtContent>
                      </w:sdt>
                      <w:r w:rsidRPr="00022FCA">
                        <w:rPr>
                          <w:rFonts w:ascii="Arial Narrow" w:hAnsi="Arial Narrow" w:cstheme="minorHAnsi"/>
                          <w:color w:val="FFFFFF"/>
                          <w:sz w:val="144"/>
                          <w:szCs w:val="36"/>
                        </w:rPr>
                        <w:t xml:space="preserve"> </w:t>
                      </w:r>
                    </w:p>
                    <w:p w:rsidR="003048D5" w:rsidRPr="00C70736" w:rsidRDefault="003048D5" w:rsidP="009207D0">
                      <w:pPr>
                        <w:rPr>
                          <w:smallCaps/>
                          <w:color w:val="404040"/>
                          <w:sz w:val="28"/>
                          <w:szCs w:val="36"/>
                        </w:rPr>
                      </w:pPr>
                      <w:r w:rsidRPr="00E34FA3">
                        <w:rPr>
                          <w:rFonts w:cstheme="minorHAnsi"/>
                          <w:color w:val="FFFFFF"/>
                          <w:sz w:val="72"/>
                          <w:szCs w:val="36"/>
                        </w:rPr>
                        <w:t xml:space="preserve">Fountain Gate Secondary College </w:t>
                      </w:r>
                      <w:r w:rsidRPr="001B7D7B">
                        <w:rPr>
                          <w:rFonts w:cstheme="minorHAnsi"/>
                          <w:color w:val="FFFFFF"/>
                          <w:sz w:val="90"/>
                          <w:szCs w:val="90"/>
                        </w:rPr>
                        <w:t>Alternative</w:t>
                      </w:r>
                      <w:r w:rsidR="001B7D7B" w:rsidRPr="001B7D7B">
                        <w:rPr>
                          <w:rFonts w:cstheme="minorHAnsi"/>
                          <w:color w:val="FFFFFF"/>
                          <w:sz w:val="90"/>
                          <w:szCs w:val="90"/>
                        </w:rPr>
                        <w:t xml:space="preserve"> Learning</w:t>
                      </w:r>
                      <w:r w:rsidRPr="001B7D7B">
                        <w:rPr>
                          <w:rFonts w:cstheme="minorHAnsi"/>
                          <w:color w:val="FFFFFF"/>
                          <w:sz w:val="90"/>
                          <w:szCs w:val="90"/>
                        </w:rPr>
                        <w:t xml:space="preserve"> P</w:t>
                      </w:r>
                      <w:r w:rsidR="001B7D7B" w:rsidRPr="001B7D7B">
                        <w:rPr>
                          <w:rFonts w:cstheme="minorHAnsi"/>
                          <w:color w:val="FFFFFF"/>
                          <w:sz w:val="90"/>
                          <w:szCs w:val="90"/>
                        </w:rPr>
                        <w:t>rograms</w:t>
                      </w:r>
                    </w:p>
                    <w:p w:rsidR="003048D5" w:rsidRPr="00022FCA" w:rsidRDefault="003048D5" w:rsidP="009207D0">
                      <w:pPr>
                        <w:pStyle w:val="NoSpacing"/>
                        <w:jc w:val="right"/>
                        <w:rPr>
                          <w:color w:val="FFFFFF"/>
                          <w:sz w:val="36"/>
                          <w:szCs w:val="72"/>
                        </w:rPr>
                      </w:pPr>
                    </w:p>
                  </w:txbxContent>
                </v:textbox>
                <w10:wrap anchorx="page" anchory="page"/>
              </v:rect>
            </w:pict>
          </mc:Fallback>
        </mc:AlternateContent>
      </w:r>
    </w:p>
    <w:p w:rsidR="009207D0" w:rsidRDefault="009207D0" w:rsidP="009207D0">
      <w:pPr>
        <w:tabs>
          <w:tab w:val="left" w:pos="7757"/>
        </w:tabs>
        <w:rPr>
          <w:rFonts w:cstheme="majorHAnsi"/>
          <w:sz w:val="20"/>
        </w:rPr>
        <w:sectPr w:rsidR="009207D0">
          <w:pgSz w:w="11906" w:h="16838"/>
          <w:pgMar w:top="1440" w:right="1440" w:bottom="1440" w:left="1440" w:header="708" w:footer="708" w:gutter="0"/>
          <w:cols w:space="708"/>
          <w:docGrid w:linePitch="360"/>
        </w:sectPr>
      </w:pPr>
    </w:p>
    <w:p w:rsidR="009207D0" w:rsidRPr="00AD0C45" w:rsidRDefault="009207D0" w:rsidP="009207D0">
      <w:pPr>
        <w:tabs>
          <w:tab w:val="left" w:pos="7757"/>
        </w:tabs>
        <w:rPr>
          <w:rFonts w:cstheme="majorHAnsi"/>
          <w:color w:val="FFFFFF" w:themeColor="background1"/>
          <w:sz w:val="36"/>
          <w:szCs w:val="72"/>
        </w:rPr>
      </w:pPr>
      <w:r w:rsidRPr="005A1ECB">
        <w:rPr>
          <w:rFonts w:asciiTheme="majorHAnsi" w:eastAsia="Times New Roman" w:hAnsiTheme="majorHAnsi" w:cstheme="majorHAnsi"/>
          <w:noProof/>
          <w:sz w:val="20"/>
          <w:szCs w:val="20"/>
          <w:lang w:eastAsia="en-AU"/>
        </w:rPr>
        <w:lastRenderedPageBreak/>
        <mc:AlternateContent>
          <mc:Choice Requires="wps">
            <w:drawing>
              <wp:anchor distT="0" distB="0" distL="114300" distR="114300" simplePos="0" relativeHeight="251669504" behindDoc="0" locked="0" layoutInCell="0" allowOverlap="1" wp14:anchorId="3374D015" wp14:editId="235F722C">
                <wp:simplePos x="0" y="0"/>
                <wp:positionH relativeFrom="page">
                  <wp:align>left</wp:align>
                </wp:positionH>
                <wp:positionV relativeFrom="page">
                  <wp:posOffset>570230</wp:posOffset>
                </wp:positionV>
                <wp:extent cx="6748145" cy="1024759"/>
                <wp:effectExtent l="19050" t="19050" r="34925" b="61595"/>
                <wp:wrapNone/>
                <wp:docPr id="382" name="Rectangle 3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48145" cy="1024759"/>
                        </a:xfrm>
                        <a:prstGeom prst="rect">
                          <a:avLst/>
                        </a:prstGeom>
                        <a:solidFill>
                          <a:srgbClr val="002060"/>
                        </a:solidFill>
                        <a:ln w="38100" cmpd="sng">
                          <a:solidFill>
                            <a:sysClr val="window" lastClr="FFFFFF">
                              <a:lumMod val="95000"/>
                              <a:lumOff val="0"/>
                            </a:sysClr>
                          </a:solidFill>
                          <a:prstDash val="solid"/>
                          <a:miter lim="800000"/>
                          <a:headEnd/>
                          <a:tailEnd/>
                        </a:ln>
                        <a:effectLst>
                          <a:outerShdw dist="28398" dir="3806097" algn="ctr" rotWithShape="0">
                            <a:srgbClr val="17365D">
                              <a:lumMod val="50000"/>
                              <a:lumOff val="0"/>
                              <a:alpha val="50000"/>
                            </a:srgbClr>
                          </a:outerShdw>
                        </a:effectLst>
                      </wps:spPr>
                      <wps:txbx>
                        <w:txbxContent>
                          <w:p w:rsidR="003048D5" w:rsidRPr="00DB6C67" w:rsidRDefault="003048D5" w:rsidP="009207D0">
                            <w:pPr>
                              <w:pStyle w:val="NoSpacing"/>
                              <w:jc w:val="right"/>
                              <w:rPr>
                                <w:rFonts w:ascii="Arial Narrow" w:hAnsi="Arial Narrow"/>
                                <w:color w:val="FFFFFF"/>
                                <w:sz w:val="56"/>
                                <w:szCs w:val="72"/>
                              </w:rPr>
                            </w:pPr>
                            <w:r w:rsidRPr="00DB6C67">
                              <w:rPr>
                                <w:rFonts w:ascii="Arial Narrow" w:hAnsi="Arial Narrow"/>
                                <w:color w:val="FFFFFF"/>
                                <w:sz w:val="56"/>
                                <w:szCs w:val="72"/>
                              </w:rPr>
                              <w:t>Alternative</w:t>
                            </w:r>
                            <w:r w:rsidR="001B7D7B">
                              <w:rPr>
                                <w:rFonts w:ascii="Arial Narrow" w:hAnsi="Arial Narrow"/>
                                <w:color w:val="FFFFFF"/>
                                <w:sz w:val="56"/>
                                <w:szCs w:val="72"/>
                              </w:rPr>
                              <w:t xml:space="preserve"> Learning</w:t>
                            </w:r>
                            <w:r w:rsidRPr="00DB6C67">
                              <w:rPr>
                                <w:rFonts w:ascii="Arial Narrow" w:hAnsi="Arial Narrow"/>
                                <w:color w:val="FFFFFF"/>
                                <w:sz w:val="56"/>
                                <w:szCs w:val="72"/>
                              </w:rPr>
                              <w:t xml:space="preserve"> Programs at </w:t>
                            </w:r>
                          </w:p>
                          <w:p w:rsidR="003048D5" w:rsidRPr="00DB6C67" w:rsidRDefault="003048D5" w:rsidP="009207D0">
                            <w:pPr>
                              <w:pStyle w:val="NoSpacing"/>
                              <w:jc w:val="right"/>
                              <w:rPr>
                                <w:rFonts w:ascii="Arial Narrow" w:hAnsi="Arial Narrow"/>
                                <w:color w:val="FFFFFF"/>
                                <w:sz w:val="70"/>
                                <w:szCs w:val="70"/>
                              </w:rPr>
                            </w:pPr>
                            <w:r w:rsidRPr="00DB6C67">
                              <w:rPr>
                                <w:rFonts w:ascii="Arial Narrow" w:hAnsi="Arial Narrow"/>
                                <w:color w:val="FFFFFF"/>
                                <w:sz w:val="70"/>
                                <w:szCs w:val="70"/>
                              </w:rPr>
                              <w:t>Fountain Gate Secondary College</w:t>
                            </w:r>
                          </w:p>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w14:anchorId="3374D015" id="Rectangle 382" o:spid="_x0000_s1031" style="position:absolute;margin-left:0;margin-top:44.9pt;width:531.35pt;height:80.7pt;z-index:251669504;visibility:visible;mso-wrap-style:square;mso-width-percent:900;mso-height-percent:0;mso-wrap-distance-left:9pt;mso-wrap-distance-top:0;mso-wrap-distance-right:9pt;mso-wrap-distance-bottom:0;mso-position-horizontal:left;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" o:allowincell="f" fillcolor="#002060" strokecolor="#f2f2f2" strokeweight="3pt">
                <v:shadow on="t" color="#0c1b2e" opacity=".5" offset="1pt"/>
                <o:lock v:ext="edit" aspectratio="t"/>
                <v:textbox inset="14.4pt,,14.4pt">
                  <w:txbxContent>
                    <w:p w:rsidR="003048D5" w:rsidRPr="00DB6C67" w:rsidRDefault="003048D5" w:rsidP="009207D0">
                      <w:pPr>
                        <w:pStyle w:val="NoSpacing"/>
                        <w:jc w:val="right"/>
                        <w:rPr>
                          <w:rFonts w:ascii="Arial Narrow" w:hAnsi="Arial Narrow"/>
                          <w:color w:val="FFFFFF"/>
                          <w:sz w:val="56"/>
                          <w:szCs w:val="72"/>
                        </w:rPr>
                      </w:pPr>
                      <w:r w:rsidRPr="00DB6C67">
                        <w:rPr>
                          <w:rFonts w:ascii="Arial Narrow" w:hAnsi="Arial Narrow"/>
                          <w:color w:val="FFFFFF"/>
                          <w:sz w:val="56"/>
                          <w:szCs w:val="72"/>
                        </w:rPr>
                        <w:t>Alternative</w:t>
                      </w:r>
                      <w:r w:rsidR="001B7D7B">
                        <w:rPr>
                          <w:rFonts w:ascii="Arial Narrow" w:hAnsi="Arial Narrow"/>
                          <w:color w:val="FFFFFF"/>
                          <w:sz w:val="56"/>
                          <w:szCs w:val="72"/>
                        </w:rPr>
                        <w:t xml:space="preserve"> Learning</w:t>
                      </w:r>
                      <w:r w:rsidRPr="00DB6C67">
                        <w:rPr>
                          <w:rFonts w:ascii="Arial Narrow" w:hAnsi="Arial Narrow"/>
                          <w:color w:val="FFFFFF"/>
                          <w:sz w:val="56"/>
                          <w:szCs w:val="72"/>
                        </w:rPr>
                        <w:t xml:space="preserve"> Programs at </w:t>
                      </w:r>
                    </w:p>
                    <w:p w:rsidR="003048D5" w:rsidRPr="00DB6C67" w:rsidRDefault="003048D5" w:rsidP="009207D0">
                      <w:pPr>
                        <w:pStyle w:val="NoSpacing"/>
                        <w:jc w:val="right"/>
                        <w:rPr>
                          <w:rFonts w:ascii="Arial Narrow" w:hAnsi="Arial Narrow"/>
                          <w:color w:val="FFFFFF"/>
                          <w:sz w:val="70"/>
                          <w:szCs w:val="70"/>
                        </w:rPr>
                      </w:pPr>
                      <w:r w:rsidRPr="00DB6C67">
                        <w:rPr>
                          <w:rFonts w:ascii="Arial Narrow" w:hAnsi="Arial Narrow"/>
                          <w:color w:val="FFFFFF"/>
                          <w:sz w:val="70"/>
                          <w:szCs w:val="70"/>
                        </w:rPr>
                        <w:t>Fountain Gate Secondary College</w:t>
                      </w:r>
                    </w:p>
                  </w:txbxContent>
                </v:textbox>
                <w10:wrap anchorx="page" anchory="page"/>
              </v:rect>
            </w:pict>
          </mc:Fallback>
        </mc:AlternateContent>
      </w:r>
    </w:p>
    <w:p w:rsidR="009207D0" w:rsidRPr="00AD0C45" w:rsidRDefault="009207D0" w:rsidP="009207D0">
      <w:pPr>
        <w:spacing w:after="0" w:line="240" w:lineRule="auto"/>
        <w:jc w:val="right"/>
        <w:rPr>
          <w:rFonts w:cstheme="majorHAnsi"/>
          <w:color w:val="FFFFFF" w:themeColor="background1"/>
          <w:sz w:val="36"/>
          <w:szCs w:val="72"/>
        </w:rPr>
      </w:pPr>
    </w:p>
    <w:p w:rsidR="00A024DB" w:rsidRDefault="00A024DB" w:rsidP="009207D0">
      <w:pPr>
        <w:spacing w:after="0" w:line="240" w:lineRule="auto"/>
        <w:textAlignment w:val="baseline"/>
      </w:pPr>
    </w:p>
    <w:p w:rsidR="00DC2E5D" w:rsidRPr="00A024DB" w:rsidRDefault="00DC2E5D" w:rsidP="009207D0">
      <w:pPr>
        <w:spacing w:after="0" w:line="240" w:lineRule="auto"/>
        <w:textAlignment w:val="baseline"/>
        <w:rPr>
          <w:rFonts w:ascii="Calibri" w:eastAsia="Times New Roman" w:hAnsi="Calibri" w:cs="Calibri"/>
          <w:b/>
          <w:i/>
          <w:sz w:val="24"/>
          <w:szCs w:val="24"/>
          <w:lang w:val="en-US" w:eastAsia="en-AU"/>
        </w:rPr>
      </w:pPr>
      <w:r w:rsidRPr="00A024DB">
        <w:rPr>
          <w:rFonts w:ascii="Calibri" w:eastAsia="Times New Roman" w:hAnsi="Calibri" w:cs="Calibri"/>
          <w:b/>
          <w:i/>
          <w:sz w:val="24"/>
          <w:szCs w:val="24"/>
          <w:lang w:val="en-US" w:eastAsia="en-AU"/>
        </w:rPr>
        <w:t>Our Vision</w:t>
      </w:r>
    </w:p>
    <w:p w:rsidR="00DC2E5D" w:rsidRPr="00A024DB" w:rsidRDefault="00DC2E5D" w:rsidP="009207D0">
      <w:pPr>
        <w:spacing w:after="0" w:line="240" w:lineRule="auto"/>
        <w:textAlignment w:val="baseline"/>
        <w:rPr>
          <w:rFonts w:ascii="Calibri" w:eastAsia="Times New Roman" w:hAnsi="Calibri" w:cs="Calibri"/>
          <w:lang w:val="en-US" w:eastAsia="en-AU"/>
        </w:rPr>
      </w:pPr>
      <w:r w:rsidRPr="00A024DB">
        <w:rPr>
          <w:rFonts w:ascii="Calibri" w:eastAsia="Times New Roman" w:hAnsi="Calibri" w:cs="Calibri"/>
          <w:lang w:val="en-US" w:eastAsia="en-AU"/>
        </w:rPr>
        <w:t>We at Fountain Gate Secondary College aim to develop independent, curious, creative and critical learners who demonstrate respect for themselves, each other and their community. We ensure a safe, orderly learning environment in which students are empowered to take responsibility for their learning. We empower students to embrace positive pathways that lead them towards responsible and productive local and global citizenship.</w:t>
      </w:r>
    </w:p>
    <w:p w:rsidR="009207D0" w:rsidRPr="00A024DB" w:rsidRDefault="00A66DBF" w:rsidP="009207D0">
      <w:pPr>
        <w:spacing w:after="0" w:line="240" w:lineRule="auto"/>
        <w:textAlignment w:val="baseline"/>
        <w:rPr>
          <w:rFonts w:ascii="Calibri" w:eastAsia="Times New Roman" w:hAnsi="Calibri" w:cs="Calibri"/>
          <w:b/>
          <w:i/>
          <w:sz w:val="24"/>
          <w:szCs w:val="24"/>
          <w:lang w:val="en-US" w:eastAsia="en-AU"/>
        </w:rPr>
      </w:pPr>
      <w:r w:rsidRPr="00A024DB">
        <w:rPr>
          <w:rFonts w:ascii="Calibri" w:eastAsia="Times New Roman" w:hAnsi="Calibri" w:cs="Calibri"/>
          <w:b/>
          <w:i/>
          <w:sz w:val="24"/>
          <w:szCs w:val="24"/>
          <w:lang w:val="en-US" w:eastAsia="en-AU"/>
        </w:rPr>
        <w:t>Purpose</w:t>
      </w:r>
    </w:p>
    <w:p w:rsidR="00A024DB" w:rsidRPr="00A024DB" w:rsidRDefault="00A244F4" w:rsidP="00A66DBF">
      <w:pPr>
        <w:spacing w:after="0" w:line="240" w:lineRule="auto"/>
        <w:textAlignment w:val="baseline"/>
        <w:rPr>
          <w:rFonts w:ascii="Calibri" w:eastAsia="Times New Roman" w:hAnsi="Calibri" w:cs="Calibri"/>
          <w:lang w:val="en-US" w:eastAsia="en-AU"/>
        </w:rPr>
      </w:pPr>
      <w:r w:rsidRPr="00A024DB">
        <w:rPr>
          <w:rFonts w:ascii="Calibri" w:eastAsia="Times New Roman" w:hAnsi="Calibri" w:cs="Calibri"/>
          <w:lang w:val="en-US" w:eastAsia="en-AU"/>
        </w:rPr>
        <w:t>At Fountain Gate Secondary College</w:t>
      </w:r>
      <w:r w:rsidR="001B7D7B" w:rsidRPr="00A024DB">
        <w:rPr>
          <w:rFonts w:ascii="Calibri" w:eastAsia="Times New Roman" w:hAnsi="Calibri" w:cs="Calibri"/>
          <w:lang w:val="en-US" w:eastAsia="en-AU"/>
        </w:rPr>
        <w:t xml:space="preserve">, we understand that success will look different for every student. The purpose of the alternative learning programs is to ensure that every student is understood, engaged and successful. The teaching and learning will be catered towards the specific learning needs of each student. Students will be supported to aspire to and achieve their educational and pathway goals. </w:t>
      </w:r>
    </w:p>
    <w:p w:rsidR="00A024DB" w:rsidRPr="00A024DB" w:rsidRDefault="00A024DB" w:rsidP="00A66DBF">
      <w:pPr>
        <w:spacing w:after="0" w:line="240" w:lineRule="auto"/>
        <w:textAlignment w:val="baseline"/>
        <w:rPr>
          <w:rFonts w:ascii="Calibri" w:eastAsia="Times New Roman" w:hAnsi="Calibri" w:cs="Calibri"/>
          <w:b/>
          <w:i/>
          <w:sz w:val="24"/>
          <w:szCs w:val="24"/>
          <w:lang w:val="en-US" w:eastAsia="en-AU"/>
        </w:rPr>
      </w:pPr>
      <w:r w:rsidRPr="00A024DB">
        <w:rPr>
          <w:rFonts w:ascii="Calibri" w:eastAsia="Times New Roman" w:hAnsi="Calibri" w:cs="Calibri"/>
          <w:b/>
          <w:i/>
          <w:sz w:val="24"/>
          <w:szCs w:val="24"/>
          <w:lang w:val="en-US" w:eastAsia="en-AU"/>
        </w:rPr>
        <w:t xml:space="preserve">Pathways at Fountain Gate Secondary College </w:t>
      </w:r>
    </w:p>
    <w:p w:rsidR="009A1BDD" w:rsidRDefault="009A1BDD" w:rsidP="009A1BDD">
      <w:pPr>
        <w:spacing w:after="0" w:line="240" w:lineRule="auto"/>
        <w:textAlignment w:val="baseline"/>
        <w:rPr>
          <w:rFonts w:eastAsia="Times New Roman" w:cs="Calibri"/>
          <w:b/>
          <w:i/>
          <w:sz w:val="26"/>
          <w:szCs w:val="26"/>
          <w:lang w:val="en-US" w:eastAsia="en-AU"/>
        </w:rPr>
      </w:pPr>
    </w:p>
    <w:p w:rsidR="00DC2E5D" w:rsidRDefault="00412C91">
      <w:r>
        <w:rPr>
          <w:noProof/>
        </w:rPr>
        <mc:AlternateContent>
          <mc:Choice Requires="wps">
            <w:drawing>
              <wp:anchor distT="45720" distB="45720" distL="114300" distR="114300" simplePos="0" relativeHeight="251747328" behindDoc="0" locked="0" layoutInCell="1" allowOverlap="1" wp14:anchorId="78236D3C" wp14:editId="022280C0">
                <wp:simplePos x="0" y="0"/>
                <wp:positionH relativeFrom="margin">
                  <wp:posOffset>3933825</wp:posOffset>
                </wp:positionH>
                <wp:positionV relativeFrom="paragraph">
                  <wp:posOffset>177800</wp:posOffset>
                </wp:positionV>
                <wp:extent cx="1764665" cy="476250"/>
                <wp:effectExtent l="0" t="0" r="0" b="0"/>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 xml:space="preserve">Year </w:t>
                            </w:r>
                            <w:r>
                              <w:rPr>
                                <w:rFonts w:ascii="Calibri" w:hAnsi="Calibri" w:cs="Calibri"/>
                                <w:color w:val="FFFFFF" w:themeColor="background1"/>
                                <w:sz w:val="32"/>
                              </w:rPr>
                              <w:t>9 Mainstream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236D3C" id="_x0000_t202" coordsize="21600,21600" o:spt="202" path="m,l,21600r21600,l21600,xe">
                <v:stroke joinstyle="miter"/>
                <v:path gradientshapeok="t" o:connecttype="rect"/>
              </v:shapetype>
              <v:shape id="Text Box 2" o:spid="_x0000_s1032" type="#_x0000_t202" style="position:absolute;margin-left:309.75pt;margin-top:14pt;width:138.95pt;height:37.5pt;z-index:2517473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" filled="f" stroked="f">
                <v:textbo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 xml:space="preserve">Year </w:t>
                      </w:r>
                      <w:r>
                        <w:rPr>
                          <w:rFonts w:ascii="Calibri" w:hAnsi="Calibri" w:cs="Calibri"/>
                          <w:color w:val="FFFFFF" w:themeColor="background1"/>
                          <w:sz w:val="32"/>
                        </w:rPr>
                        <w:t xml:space="preserve">9 </w:t>
                      </w:r>
                      <w:r>
                        <w:rPr>
                          <w:rFonts w:ascii="Calibri" w:hAnsi="Calibri" w:cs="Calibri"/>
                          <w:color w:val="FFFFFF" w:themeColor="background1"/>
                          <w:sz w:val="32"/>
                        </w:rPr>
                        <w:t>Mainstream</w:t>
                      </w:r>
                    </w:p>
                  </w:txbxContent>
                </v:textbox>
                <w10:wrap type="square" anchorx="margin"/>
              </v:shape>
            </w:pict>
          </mc:Fallback>
        </mc:AlternateContent>
      </w:r>
      <w:r>
        <w:rPr>
          <w:noProof/>
        </w:rPr>
        <mc:AlternateContent>
          <mc:Choice Requires="wps">
            <w:drawing>
              <wp:anchor distT="45720" distB="45720" distL="114300" distR="114300" simplePos="0" relativeHeight="251745280" behindDoc="0" locked="0" layoutInCell="1" allowOverlap="1" wp14:anchorId="5F6EC700" wp14:editId="37D52810">
                <wp:simplePos x="0" y="0"/>
                <wp:positionH relativeFrom="margin">
                  <wp:align>left</wp:align>
                </wp:positionH>
                <wp:positionV relativeFrom="paragraph">
                  <wp:posOffset>158750</wp:posOffset>
                </wp:positionV>
                <wp:extent cx="1764665" cy="476250"/>
                <wp:effectExtent l="0" t="0" r="0" b="0"/>
                <wp:wrapSquare wrapText="bothSides"/>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 xml:space="preserve">Year </w:t>
                            </w:r>
                            <w:r>
                              <w:rPr>
                                <w:rFonts w:ascii="Calibri" w:hAnsi="Calibri" w:cs="Calibri"/>
                                <w:color w:val="FFFFFF" w:themeColor="background1"/>
                                <w:sz w:val="32"/>
                              </w:rPr>
                              <w:t>9 JumpStart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EC700" id="_x0000_s1033" type="#_x0000_t202" style="position:absolute;margin-left:0;margin-top:12.5pt;width:138.95pt;height:37.5pt;z-index:2517452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" filled="f" stroked="f">
                <v:textbo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 xml:space="preserve">Year </w:t>
                      </w:r>
                      <w:r>
                        <w:rPr>
                          <w:rFonts w:ascii="Calibri" w:hAnsi="Calibri" w:cs="Calibri"/>
                          <w:color w:val="FFFFFF" w:themeColor="background1"/>
                          <w:sz w:val="32"/>
                        </w:rPr>
                        <w:t>9 JumpStart</w:t>
                      </w:r>
                    </w:p>
                  </w:txbxContent>
                </v:textbox>
                <w10:wrap type="square" anchorx="margin"/>
              </v:shape>
            </w:pict>
          </mc:Fallback>
        </mc:AlternateContent>
      </w:r>
      <w:r>
        <w:rPr>
          <w:noProof/>
        </w:rPr>
        <mc:AlternateContent>
          <mc:Choice Requires="wps">
            <w:drawing>
              <wp:anchor distT="0" distB="0" distL="114300" distR="114300" simplePos="0" relativeHeight="251710464" behindDoc="0" locked="0" layoutInCell="1" allowOverlap="1" wp14:anchorId="48EBC9AF" wp14:editId="18A50B87">
                <wp:simplePos x="0" y="0"/>
                <wp:positionH relativeFrom="margin">
                  <wp:align>right</wp:align>
                </wp:positionH>
                <wp:positionV relativeFrom="paragraph">
                  <wp:posOffset>22860</wp:posOffset>
                </wp:positionV>
                <wp:extent cx="1746016" cy="715645"/>
                <wp:effectExtent l="19050" t="19050" r="45085" b="65405"/>
                <wp:wrapNone/>
                <wp:docPr id="38"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266D6006" id="Rectangle 460" o:spid="_x0000_s1026" style="position:absolute;margin-left:86.3pt;margin-top:1.8pt;width:137.5pt;height:56.35pt;z-index:2517104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" fillcolor="#527f22" strokecolor="#527f22" strokeweight="3pt">
                <v:shadow on="t" color="#365516" opacity=".5" offset="1pt"/>
                <w10:wrap anchorx="margin"/>
              </v:rect>
            </w:pict>
          </mc:Fallback>
        </mc:AlternateContent>
      </w:r>
      <w:r>
        <w:rPr>
          <w:noProof/>
        </w:rPr>
        <mc:AlternateContent>
          <mc:Choice Requires="wps">
            <w:drawing>
              <wp:anchor distT="0" distB="0" distL="114300" distR="114300" simplePos="0" relativeHeight="251712512" behindDoc="0" locked="0" layoutInCell="1" allowOverlap="1" wp14:anchorId="2D78579C" wp14:editId="7CC5BAAF">
                <wp:simplePos x="0" y="0"/>
                <wp:positionH relativeFrom="margin">
                  <wp:align>left</wp:align>
                </wp:positionH>
                <wp:positionV relativeFrom="paragraph">
                  <wp:posOffset>13335</wp:posOffset>
                </wp:positionV>
                <wp:extent cx="1745615" cy="715645"/>
                <wp:effectExtent l="19050" t="19050" r="45085" b="65405"/>
                <wp:wrapNone/>
                <wp:docPr id="39"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5615"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7A67FD44" id="Rectangle 460" o:spid="_x0000_s1026" style="position:absolute;margin-left:0;margin-top:1.05pt;width:137.45pt;height:56.35pt;z-index:2517125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" fillcolor="#527f22" strokecolor="#527f22" strokeweight="3pt">
                <v:shadow on="t" color="#365516" opacity=".5" offset="1pt"/>
                <w10:wrap anchorx="margin"/>
              </v:rect>
            </w:pict>
          </mc:Fallback>
        </mc:AlternateContent>
      </w:r>
    </w:p>
    <w:p w:rsidR="00A66DBF" w:rsidRDefault="0020617B">
      <w:r>
        <w:rPr>
          <w:noProof/>
        </w:rPr>
        <mc:AlternateContent>
          <mc:Choice Requires="wps">
            <w:drawing>
              <wp:anchor distT="0" distB="0" distL="114300" distR="114300" simplePos="0" relativeHeight="251661309" behindDoc="0" locked="0" layoutInCell="1" allowOverlap="1">
                <wp:simplePos x="0" y="0"/>
                <wp:positionH relativeFrom="column">
                  <wp:posOffset>1771650</wp:posOffset>
                </wp:positionH>
                <wp:positionV relativeFrom="paragraph">
                  <wp:posOffset>102871</wp:posOffset>
                </wp:positionV>
                <wp:extent cx="2143125" cy="1009650"/>
                <wp:effectExtent l="0" t="0" r="28575" b="19050"/>
                <wp:wrapNone/>
                <wp:docPr id="194" name="Straight Connector 194"/>
                <wp:cNvGraphicFramePr/>
                <a:graphic xmlns:a="http://schemas.openxmlformats.org/drawingml/2006/main">
                  <a:graphicData uri="http://schemas.microsoft.com/office/word/2010/wordprocessingShape">
                    <wps:wsp>
                      <wps:cNvCnPr/>
                      <wps:spPr>
                        <a:xfrm>
                          <a:off x="0" y="0"/>
                          <a:ext cx="2143125" cy="100965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B85C7D" id="Straight Connector 194" o:spid="_x0000_s1026" style="position:absolute;z-index:251661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8.1pt" to="308.2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" strokecolor="#002060" strokeweight="1.5pt">
                <v:stroke joinstyle="miter"/>
              </v:line>
            </w:pict>
          </mc:Fallback>
        </mc:AlternateContent>
      </w:r>
      <w:r>
        <w:rPr>
          <w:noProof/>
        </w:rPr>
        <mc:AlternateContent>
          <mc:Choice Requires="wps">
            <w:drawing>
              <wp:anchor distT="0" distB="0" distL="114300" distR="114300" simplePos="0" relativeHeight="251767808" behindDoc="0" locked="0" layoutInCell="1" allowOverlap="1" wp14:anchorId="324C87CD" wp14:editId="3D0298D1">
                <wp:simplePos x="0" y="0"/>
                <wp:positionH relativeFrom="column">
                  <wp:posOffset>1771650</wp:posOffset>
                </wp:positionH>
                <wp:positionV relativeFrom="paragraph">
                  <wp:posOffset>64770</wp:posOffset>
                </wp:positionV>
                <wp:extent cx="2171700" cy="1047750"/>
                <wp:effectExtent l="0" t="0" r="19050" b="19050"/>
                <wp:wrapNone/>
                <wp:docPr id="195" name="Straight Connector 195"/>
                <wp:cNvGraphicFramePr/>
                <a:graphic xmlns:a="http://schemas.openxmlformats.org/drawingml/2006/main">
                  <a:graphicData uri="http://schemas.microsoft.com/office/word/2010/wordprocessingShape">
                    <wps:wsp>
                      <wps:cNvCnPr/>
                      <wps:spPr>
                        <a:xfrm flipH="1">
                          <a:off x="0" y="0"/>
                          <a:ext cx="2171700" cy="1047750"/>
                        </a:xfrm>
                        <a:prstGeom prst="line">
                          <a:avLst/>
                        </a:prstGeom>
                        <a:ln w="19050">
                          <a:solidFill>
                            <a:srgbClr val="002060"/>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BAB81" id="Straight Connector 195"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5.1pt" to="310.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" strokecolor="#002060" strokeweight="1.5pt">
                <v:stroke dashstyle="1 1" joinstyle="miter"/>
              </v:line>
            </w:pict>
          </mc:Fallback>
        </mc:AlternateContent>
      </w:r>
    </w:p>
    <w:p w:rsidR="009207D0" w:rsidRDefault="0020617B">
      <w:r>
        <w:rPr>
          <w:noProof/>
        </w:rPr>
        <mc:AlternateContent>
          <mc:Choice Requires="wps">
            <w:drawing>
              <wp:anchor distT="0" distB="0" distL="114300" distR="114300" simplePos="0" relativeHeight="251662334" behindDoc="0" locked="0" layoutInCell="1" allowOverlap="1" wp14:anchorId="3438E9EA" wp14:editId="06727840">
                <wp:simplePos x="0" y="0"/>
                <wp:positionH relativeFrom="column">
                  <wp:posOffset>4857750</wp:posOffset>
                </wp:positionH>
                <wp:positionV relativeFrom="paragraph">
                  <wp:posOffset>238125</wp:posOffset>
                </wp:positionV>
                <wp:extent cx="0" cy="495300"/>
                <wp:effectExtent l="0" t="0" r="38100" b="19050"/>
                <wp:wrapNone/>
                <wp:docPr id="197" name="Straight Connector 197"/>
                <wp:cNvGraphicFramePr/>
                <a:graphic xmlns:a="http://schemas.openxmlformats.org/drawingml/2006/main">
                  <a:graphicData uri="http://schemas.microsoft.com/office/word/2010/wordprocessingShape">
                    <wps:wsp>
                      <wps:cNvCnPr/>
                      <wps:spPr>
                        <a:xfrm flipH="1">
                          <a:off x="0" y="0"/>
                          <a:ext cx="0" cy="4953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2253EA" id="Straight Connector 197" o:spid="_x0000_s1026" style="position:absolute;flip:x;z-index:251662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2.5pt,18.75pt" to="382.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" strokecolor="#002060" strokeweight="1.5pt">
                <v:stroke joinstyle="miter"/>
              </v:line>
            </w:pict>
          </mc:Fallback>
        </mc:AlternateContent>
      </w:r>
      <w:r>
        <w:rPr>
          <w:noProof/>
        </w:rPr>
        <mc:AlternateContent>
          <mc:Choice Requires="wps">
            <w:drawing>
              <wp:anchor distT="0" distB="0" distL="114300" distR="114300" simplePos="0" relativeHeight="251663359" behindDoc="0" locked="0" layoutInCell="1" allowOverlap="1" wp14:anchorId="3BFC6A80" wp14:editId="5D8E870A">
                <wp:simplePos x="0" y="0"/>
                <wp:positionH relativeFrom="column">
                  <wp:posOffset>837565</wp:posOffset>
                </wp:positionH>
                <wp:positionV relativeFrom="paragraph">
                  <wp:posOffset>9525</wp:posOffset>
                </wp:positionV>
                <wp:extent cx="0" cy="495300"/>
                <wp:effectExtent l="0" t="0" r="38100" b="19050"/>
                <wp:wrapNone/>
                <wp:docPr id="196" name="Straight Connector 196"/>
                <wp:cNvGraphicFramePr/>
                <a:graphic xmlns:a="http://schemas.openxmlformats.org/drawingml/2006/main">
                  <a:graphicData uri="http://schemas.microsoft.com/office/word/2010/wordprocessingShape">
                    <wps:wsp>
                      <wps:cNvCnPr/>
                      <wps:spPr>
                        <a:xfrm flipH="1">
                          <a:off x="0" y="0"/>
                          <a:ext cx="0" cy="495300"/>
                        </a:xfrm>
                        <a:prstGeom prst="line">
                          <a:avLst/>
                        </a:prstGeom>
                        <a:ln w="19050">
                          <a:solidFill>
                            <a:srgbClr val="002060"/>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7DF3B" id="Straight Connector 196" o:spid="_x0000_s1026" style="position:absolute;flip:x;z-index:251663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95pt,.75pt" to="65.9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" strokecolor="#002060" strokeweight="1.5pt">
                <v:stroke dashstyle="1 1" joinstyle="miter"/>
              </v:line>
            </w:pict>
          </mc:Fallback>
        </mc:AlternateContent>
      </w:r>
    </w:p>
    <w:p w:rsidR="00A66DBF" w:rsidRDefault="00412C91">
      <w:r>
        <w:rPr>
          <w:noProof/>
        </w:rPr>
        <mc:AlternateContent>
          <mc:Choice Requires="wps">
            <w:drawing>
              <wp:anchor distT="0" distB="0" distL="114300" distR="114300" simplePos="0" relativeHeight="251714560" behindDoc="0" locked="0" layoutInCell="1" allowOverlap="1" wp14:anchorId="4FC04CD3" wp14:editId="1F501F49">
                <wp:simplePos x="0" y="0"/>
                <wp:positionH relativeFrom="margin">
                  <wp:align>left</wp:align>
                </wp:positionH>
                <wp:positionV relativeFrom="paragraph">
                  <wp:posOffset>141605</wp:posOffset>
                </wp:positionV>
                <wp:extent cx="1746016" cy="715645"/>
                <wp:effectExtent l="19050" t="19050" r="45085" b="65405"/>
                <wp:wrapNone/>
                <wp:docPr id="40"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2FBB4F76" id="Rectangle 460" o:spid="_x0000_s1026" style="position:absolute;margin-left:0;margin-top:11.15pt;width:137.5pt;height:56.35pt;z-index:25171456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" fillcolor="#527f22" strokecolor="#527f22" strokeweight="3pt">
                <v:shadow on="t" color="#365516" opacity=".5" offset="1pt"/>
                <w10:wrap anchorx="margin"/>
              </v:rect>
            </w:pict>
          </mc:Fallback>
        </mc:AlternateContent>
      </w:r>
      <w:r>
        <w:rPr>
          <w:noProof/>
        </w:rPr>
        <mc:AlternateContent>
          <mc:Choice Requires="wps">
            <w:drawing>
              <wp:anchor distT="0" distB="0" distL="114300" distR="114300" simplePos="0" relativeHeight="251716608" behindDoc="0" locked="0" layoutInCell="1" allowOverlap="1" wp14:anchorId="26890153" wp14:editId="71049CE0">
                <wp:simplePos x="0" y="0"/>
                <wp:positionH relativeFrom="margin">
                  <wp:align>right</wp:align>
                </wp:positionH>
                <wp:positionV relativeFrom="paragraph">
                  <wp:posOffset>217805</wp:posOffset>
                </wp:positionV>
                <wp:extent cx="1746016" cy="715645"/>
                <wp:effectExtent l="19050" t="19050" r="45085" b="65405"/>
                <wp:wrapNone/>
                <wp:docPr id="41"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7541C883" id="Rectangle 460" o:spid="_x0000_s1026" style="position:absolute;margin-left:86.3pt;margin-top:17.15pt;width:137.5pt;height:56.35pt;z-index:2517166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" fillcolor="#527f22" strokecolor="#527f22" strokeweight="3pt">
                <v:shadow on="t" color="#365516" opacity=".5" offset="1pt"/>
                <w10:wrap anchorx="margin"/>
              </v:rect>
            </w:pict>
          </mc:Fallback>
        </mc:AlternateContent>
      </w:r>
    </w:p>
    <w:p w:rsidR="00A66DBF" w:rsidRDefault="00412C91">
      <w:r>
        <w:rPr>
          <w:noProof/>
        </w:rPr>
        <mc:AlternateContent>
          <mc:Choice Requires="wps">
            <w:drawing>
              <wp:anchor distT="45720" distB="45720" distL="114300" distR="114300" simplePos="0" relativeHeight="251743232" behindDoc="0" locked="0" layoutInCell="1" allowOverlap="1" wp14:anchorId="352CB690" wp14:editId="0F647C1F">
                <wp:simplePos x="0" y="0"/>
                <wp:positionH relativeFrom="margin">
                  <wp:posOffset>3933825</wp:posOffset>
                </wp:positionH>
                <wp:positionV relativeFrom="paragraph">
                  <wp:posOffset>98425</wp:posOffset>
                </wp:positionV>
                <wp:extent cx="1764665" cy="476250"/>
                <wp:effectExtent l="0" t="0" r="0" b="0"/>
                <wp:wrapSquare wrapText="bothSides"/>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10 Mainstream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CB690" id="_x0000_s1034" type="#_x0000_t202" style="position:absolute;margin-left:309.75pt;margin-top:7.75pt;width:138.95pt;height:37.5pt;z-index:251743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" filled="f" stroked="f">
                <v:textbo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 xml:space="preserve">Year 10 </w:t>
                      </w:r>
                      <w:r w:rsidRPr="00412C91">
                        <w:rPr>
                          <w:rFonts w:ascii="Calibri" w:hAnsi="Calibri" w:cs="Calibri"/>
                          <w:color w:val="FFFFFF" w:themeColor="background1"/>
                          <w:sz w:val="30"/>
                          <w:szCs w:val="30"/>
                        </w:rPr>
                        <w:t>Mainstream</w:t>
                      </w:r>
                    </w:p>
                  </w:txbxContent>
                </v:textbox>
                <w10:wrap type="square" anchorx="margin"/>
              </v:shape>
            </w:pict>
          </mc:Fallback>
        </mc:AlternateContent>
      </w:r>
      <w:r>
        <w:rPr>
          <w:noProof/>
        </w:rPr>
        <mc:AlternateContent>
          <mc:Choice Requires="wps">
            <w:drawing>
              <wp:anchor distT="45720" distB="45720" distL="114300" distR="114300" simplePos="0" relativeHeight="251741184" behindDoc="0" locked="0" layoutInCell="1" allowOverlap="1">
                <wp:simplePos x="0" y="0"/>
                <wp:positionH relativeFrom="margin">
                  <wp:align>left</wp:align>
                </wp:positionH>
                <wp:positionV relativeFrom="paragraph">
                  <wp:posOffset>12700</wp:posOffset>
                </wp:positionV>
                <wp:extent cx="1764665" cy="476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Year 10 StartReady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0;margin-top:1pt;width:138.95pt;height:37.5pt;z-index:2517411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" filled="f" stroked="f">
                <v:textbox>
                  <w:txbxContent>
                    <w:p w:rsidR="00412C91" w:rsidRPr="00412C91" w:rsidRDefault="00412C91" w:rsidP="00412C91">
                      <w:pPr>
                        <w:jc w:val="center"/>
                        <w:rPr>
                          <w:rFonts w:ascii="Calibri" w:hAnsi="Calibri" w:cs="Calibri"/>
                          <w:color w:val="FFFFFF" w:themeColor="background1"/>
                          <w:sz w:val="32"/>
                        </w:rPr>
                      </w:pPr>
                      <w:r w:rsidRPr="00412C91">
                        <w:rPr>
                          <w:rFonts w:ascii="Calibri" w:hAnsi="Calibri" w:cs="Calibri"/>
                          <w:color w:val="FFFFFF" w:themeColor="background1"/>
                          <w:sz w:val="32"/>
                        </w:rPr>
                        <w:t>Year 10 StartReady</w:t>
                      </w:r>
                    </w:p>
                  </w:txbxContent>
                </v:textbox>
                <w10:wrap type="square" anchorx="margin"/>
              </v:shape>
            </w:pict>
          </mc:Fallback>
        </mc:AlternateContent>
      </w:r>
    </w:p>
    <w:p w:rsidR="00A66DBF" w:rsidRDefault="002E6137">
      <w:r>
        <w:rPr>
          <w:noProof/>
        </w:rPr>
        <mc:AlternateContent>
          <mc:Choice Requires="wps">
            <w:drawing>
              <wp:anchor distT="0" distB="0" distL="114300" distR="114300" simplePos="0" relativeHeight="251771904" behindDoc="0" locked="0" layoutInCell="1" allowOverlap="1" wp14:anchorId="377E4464" wp14:editId="021275F1">
                <wp:simplePos x="0" y="0"/>
                <wp:positionH relativeFrom="column">
                  <wp:posOffset>2381693</wp:posOffset>
                </wp:positionH>
                <wp:positionV relativeFrom="paragraph">
                  <wp:posOffset>5965</wp:posOffset>
                </wp:positionV>
                <wp:extent cx="1551246" cy="999461"/>
                <wp:effectExtent l="0" t="0" r="30480" b="29845"/>
                <wp:wrapNone/>
                <wp:docPr id="200" name="Straight Connector 200"/>
                <wp:cNvGraphicFramePr/>
                <a:graphic xmlns:a="http://schemas.openxmlformats.org/drawingml/2006/main">
                  <a:graphicData uri="http://schemas.microsoft.com/office/word/2010/wordprocessingShape">
                    <wps:wsp>
                      <wps:cNvCnPr/>
                      <wps:spPr>
                        <a:xfrm flipH="1">
                          <a:off x="0" y="0"/>
                          <a:ext cx="1551246" cy="999461"/>
                        </a:xfrm>
                        <a:prstGeom prst="line">
                          <a:avLst/>
                        </a:prstGeom>
                        <a:ln w="19050">
                          <a:solidFill>
                            <a:srgbClr val="002060"/>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582DB" id="Straight Connector 200"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55pt,.45pt" to="309.7pt,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" strokecolor="#002060" strokeweight="1.5pt">
                <v:stroke dashstyle="1 1" joinstyle="miter"/>
              </v:line>
            </w:pict>
          </mc:Fallback>
        </mc:AlternateContent>
      </w:r>
      <w:r>
        <w:rPr>
          <w:noProof/>
        </w:rPr>
        <mc:AlternateContent>
          <mc:Choice Requires="wps">
            <w:drawing>
              <wp:anchor distT="0" distB="0" distL="114300" distR="114300" simplePos="0" relativeHeight="251646959" behindDoc="0" locked="0" layoutInCell="1" allowOverlap="1" wp14:anchorId="1B9BBE49" wp14:editId="40DFBE9A">
                <wp:simplePos x="0" y="0"/>
                <wp:positionH relativeFrom="column">
                  <wp:posOffset>1786269</wp:posOffset>
                </wp:positionH>
                <wp:positionV relativeFrom="paragraph">
                  <wp:posOffset>37864</wp:posOffset>
                </wp:positionV>
                <wp:extent cx="1701209" cy="1041990"/>
                <wp:effectExtent l="0" t="0" r="32385" b="25400"/>
                <wp:wrapNone/>
                <wp:docPr id="199" name="Straight Connector 199"/>
                <wp:cNvGraphicFramePr/>
                <a:graphic xmlns:a="http://schemas.openxmlformats.org/drawingml/2006/main">
                  <a:graphicData uri="http://schemas.microsoft.com/office/word/2010/wordprocessingShape">
                    <wps:wsp>
                      <wps:cNvCnPr/>
                      <wps:spPr>
                        <a:xfrm>
                          <a:off x="0" y="0"/>
                          <a:ext cx="1701209" cy="1041990"/>
                        </a:xfrm>
                        <a:prstGeom prst="line">
                          <a:avLst/>
                        </a:prstGeom>
                        <a:ln w="19050">
                          <a:solidFill>
                            <a:srgbClr val="002060"/>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34CB79" id="Straight Connector 199" o:spid="_x0000_s1026" style="position:absolute;z-index:2516469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65pt,3pt" to="274.6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" strokecolor="#002060" strokeweight="1.5pt">
                <v:stroke dashstyle="1 1" joinstyle="miter"/>
              </v:line>
            </w:pict>
          </mc:Fallback>
        </mc:AlternateContent>
      </w:r>
    </w:p>
    <w:p w:rsidR="00A66DBF" w:rsidRDefault="00A66DBF"/>
    <w:p w:rsidR="00A66DBF" w:rsidRDefault="002E6137">
      <w:r>
        <w:rPr>
          <w:noProof/>
        </w:rPr>
        <mc:AlternateContent>
          <mc:Choice Requires="wps">
            <w:drawing>
              <wp:anchor distT="0" distB="0" distL="114300" distR="114300" simplePos="0" relativeHeight="251720704" behindDoc="0" locked="0" layoutInCell="1" allowOverlap="1" wp14:anchorId="47804066" wp14:editId="1E335A94">
                <wp:simplePos x="0" y="0"/>
                <wp:positionH relativeFrom="margin">
                  <wp:posOffset>3408547</wp:posOffset>
                </wp:positionH>
                <wp:positionV relativeFrom="paragraph">
                  <wp:posOffset>78105</wp:posOffset>
                </wp:positionV>
                <wp:extent cx="1746016" cy="715645"/>
                <wp:effectExtent l="19050" t="19050" r="45085" b="65405"/>
                <wp:wrapNone/>
                <wp:docPr id="44"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62BC84A1" id="Rectangle 460" o:spid="_x0000_s1026" style="position:absolute;margin-left:268.4pt;margin-top:6.15pt;width:137.5pt;height:56.35pt;z-index:2517207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" fillcolor="#527f22" strokecolor="#527f22" strokeweight="3pt">
                <v:shadow on="t" color="#365516" opacity=".5" offset="1pt"/>
                <w10:wrap anchorx="margin"/>
              </v:rect>
            </w:pict>
          </mc:Fallback>
        </mc:AlternateContent>
      </w:r>
      <w:r w:rsidR="0052696A">
        <w:rPr>
          <w:noProof/>
        </w:rPr>
        <mc:AlternateContent>
          <mc:Choice Requires="wps">
            <w:drawing>
              <wp:anchor distT="0" distB="0" distL="114300" distR="114300" simplePos="0" relativeHeight="251728896" behindDoc="0" locked="0" layoutInCell="1" allowOverlap="1" wp14:anchorId="571A3178" wp14:editId="22E8BBC3">
                <wp:simplePos x="0" y="0"/>
                <wp:positionH relativeFrom="margin">
                  <wp:posOffset>605952</wp:posOffset>
                </wp:positionH>
                <wp:positionV relativeFrom="paragraph">
                  <wp:posOffset>47094</wp:posOffset>
                </wp:positionV>
                <wp:extent cx="1746016" cy="715645"/>
                <wp:effectExtent l="19050" t="19050" r="45085" b="65405"/>
                <wp:wrapNone/>
                <wp:docPr id="48"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4449A23A" id="Rectangle 460" o:spid="_x0000_s1026" style="position:absolute;margin-left:47.7pt;margin-top:3.7pt;width:137.5pt;height:56.35pt;z-index:2517288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" fillcolor="#527f22" strokecolor="#527f22" strokeweight="3pt">
                <v:shadow on="t" color="#365516" opacity=".5" offset="1pt"/>
                <w10:wrap anchorx="margin"/>
              </v:rect>
            </w:pict>
          </mc:Fallback>
        </mc:AlternateContent>
      </w:r>
    </w:p>
    <w:p w:rsidR="00A66DBF" w:rsidRDefault="002E6137">
      <w:r>
        <w:rPr>
          <w:noProof/>
        </w:rPr>
        <mc:AlternateContent>
          <mc:Choice Requires="wps">
            <w:drawing>
              <wp:anchor distT="45720" distB="45720" distL="114300" distR="114300" simplePos="0" relativeHeight="251759616" behindDoc="0" locked="0" layoutInCell="1" allowOverlap="1" wp14:anchorId="79DDAC92" wp14:editId="48324C4F">
                <wp:simplePos x="0" y="0"/>
                <wp:positionH relativeFrom="margin">
                  <wp:posOffset>3394754</wp:posOffset>
                </wp:positionH>
                <wp:positionV relativeFrom="paragraph">
                  <wp:posOffset>12700</wp:posOffset>
                </wp:positionV>
                <wp:extent cx="1764665" cy="476250"/>
                <wp:effectExtent l="0" t="0" r="0" b="0"/>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w:t>
                            </w:r>
                            <w:r>
                              <w:rPr>
                                <w:rFonts w:ascii="Calibri" w:hAnsi="Calibri" w:cs="Calibri"/>
                                <w:color w:val="FFFFFF" w:themeColor="background1"/>
                                <w:sz w:val="30"/>
                                <w:szCs w:val="30"/>
                              </w:rPr>
                              <w:t>1</w:t>
                            </w:r>
                            <w:r w:rsidRPr="00412C91">
                              <w:rPr>
                                <w:rFonts w:ascii="Calibri" w:hAnsi="Calibri" w:cs="Calibri"/>
                                <w:color w:val="FFFFFF" w:themeColor="background1"/>
                                <w:sz w:val="30"/>
                                <w:szCs w:val="30"/>
                              </w:rPr>
                              <w:t xml:space="preserve"> </w:t>
                            </w:r>
                            <w:r>
                              <w:rPr>
                                <w:rFonts w:ascii="Calibri" w:hAnsi="Calibri" w:cs="Calibri"/>
                                <w:color w:val="FFFFFF" w:themeColor="background1"/>
                                <w:sz w:val="30"/>
                                <w:szCs w:val="30"/>
                              </w:rPr>
                              <w:t>VCE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DDAC92" id="_x0000_s1036" type="#_x0000_t202" style="position:absolute;margin-left:267.3pt;margin-top:1pt;width:138.95pt;height:37.5pt;z-index:2517596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" filled="f" stroked="f">
                <v:textbo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w:t>
                      </w:r>
                      <w:r>
                        <w:rPr>
                          <w:rFonts w:ascii="Calibri" w:hAnsi="Calibri" w:cs="Calibri"/>
                          <w:color w:val="FFFFFF" w:themeColor="background1"/>
                          <w:sz w:val="30"/>
                          <w:szCs w:val="30"/>
                        </w:rPr>
                        <w:t>1</w:t>
                      </w:r>
                      <w:r w:rsidRPr="00412C91">
                        <w:rPr>
                          <w:rFonts w:ascii="Calibri" w:hAnsi="Calibri" w:cs="Calibri"/>
                          <w:color w:val="FFFFFF" w:themeColor="background1"/>
                          <w:sz w:val="30"/>
                          <w:szCs w:val="30"/>
                        </w:rPr>
                        <w:t xml:space="preserve"> </w:t>
                      </w:r>
                      <w:r>
                        <w:rPr>
                          <w:rFonts w:ascii="Calibri" w:hAnsi="Calibri" w:cs="Calibri"/>
                          <w:color w:val="FFFFFF" w:themeColor="background1"/>
                          <w:sz w:val="30"/>
                          <w:szCs w:val="30"/>
                        </w:rPr>
                        <w:t>VCE</w:t>
                      </w:r>
                    </w:p>
                  </w:txbxContent>
                </v:textbox>
                <w10:wrap type="square" anchorx="margin"/>
              </v:shape>
            </w:pict>
          </mc:Fallback>
        </mc:AlternateContent>
      </w:r>
      <w:r>
        <w:rPr>
          <w:noProof/>
        </w:rPr>
        <mc:AlternateContent>
          <mc:Choice Requires="wps">
            <w:drawing>
              <wp:anchor distT="45720" distB="45720" distL="114300" distR="114300" simplePos="0" relativeHeight="251753472" behindDoc="0" locked="0" layoutInCell="1" allowOverlap="1" wp14:anchorId="3C726723" wp14:editId="0BEB8355">
                <wp:simplePos x="0" y="0"/>
                <wp:positionH relativeFrom="margin">
                  <wp:posOffset>608670</wp:posOffset>
                </wp:positionH>
                <wp:positionV relativeFrom="paragraph">
                  <wp:posOffset>8890</wp:posOffset>
                </wp:positionV>
                <wp:extent cx="1764665" cy="476250"/>
                <wp:effectExtent l="0" t="0" r="0" b="0"/>
                <wp:wrapSquare wrapText="bothSides"/>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11 HeadSTART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26723" id="_x0000_s1037" type="#_x0000_t202" style="position:absolute;margin-left:47.95pt;margin-top:.7pt;width:138.95pt;height:37.5pt;z-index:251753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" filled="f" stroked="f">
                <v:textbo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 xml:space="preserve">Year </w:t>
                      </w:r>
                      <w:r w:rsidRPr="00412C91">
                        <w:rPr>
                          <w:rFonts w:ascii="Calibri" w:hAnsi="Calibri" w:cs="Calibri"/>
                          <w:color w:val="FFFFFF" w:themeColor="background1"/>
                          <w:sz w:val="30"/>
                          <w:szCs w:val="30"/>
                        </w:rPr>
                        <w:t>11 HeadSTART</w:t>
                      </w:r>
                    </w:p>
                  </w:txbxContent>
                </v:textbox>
                <w10:wrap type="square" anchorx="margin"/>
              </v:shape>
            </w:pict>
          </mc:Fallback>
        </mc:AlternateContent>
      </w:r>
    </w:p>
    <w:p w:rsidR="00A66DBF" w:rsidRDefault="002E6137">
      <w:r>
        <w:rPr>
          <w:noProof/>
        </w:rPr>
        <mc:AlternateContent>
          <mc:Choice Requires="wps">
            <w:drawing>
              <wp:anchor distT="0" distB="0" distL="114300" distR="114300" simplePos="0" relativeHeight="251657209" behindDoc="0" locked="0" layoutInCell="1" allowOverlap="1" wp14:anchorId="09517AA7" wp14:editId="15DB1E21">
                <wp:simplePos x="0" y="0"/>
                <wp:positionH relativeFrom="margin">
                  <wp:posOffset>1453692</wp:posOffset>
                </wp:positionH>
                <wp:positionV relativeFrom="paragraph">
                  <wp:posOffset>127783</wp:posOffset>
                </wp:positionV>
                <wp:extent cx="0" cy="495300"/>
                <wp:effectExtent l="0" t="0" r="38100" b="19050"/>
                <wp:wrapNone/>
                <wp:docPr id="205" name="Straight Connector 205"/>
                <wp:cNvGraphicFramePr/>
                <a:graphic xmlns:a="http://schemas.openxmlformats.org/drawingml/2006/main">
                  <a:graphicData uri="http://schemas.microsoft.com/office/word/2010/wordprocessingShape">
                    <wps:wsp>
                      <wps:cNvCnPr/>
                      <wps:spPr>
                        <a:xfrm flipH="1">
                          <a:off x="0" y="0"/>
                          <a:ext cx="0" cy="4953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1B0E5" id="Straight Connector 205" o:spid="_x0000_s1026" style="position:absolute;flip:x;z-index:2516572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4.45pt,10.05pt" to="114.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" strokecolor="#002060" strokeweight="1.5pt">
                <v:stroke joinstyle="miter"/>
                <w10:wrap anchorx="margin"/>
              </v:line>
            </w:pict>
          </mc:Fallback>
        </mc:AlternateContent>
      </w:r>
      <w:r>
        <w:rPr>
          <w:noProof/>
        </w:rPr>
        <mc:AlternateContent>
          <mc:Choice Requires="wps">
            <w:drawing>
              <wp:anchor distT="0" distB="0" distL="114300" distR="114300" simplePos="0" relativeHeight="251647984" behindDoc="0" locked="0" layoutInCell="1" allowOverlap="1" wp14:anchorId="6534249C" wp14:editId="1C6D557B">
                <wp:simplePos x="0" y="0"/>
                <wp:positionH relativeFrom="margin">
                  <wp:posOffset>4341348</wp:posOffset>
                </wp:positionH>
                <wp:positionV relativeFrom="paragraph">
                  <wp:posOffset>20718</wp:posOffset>
                </wp:positionV>
                <wp:extent cx="0" cy="495300"/>
                <wp:effectExtent l="0" t="0" r="38100" b="19050"/>
                <wp:wrapNone/>
                <wp:docPr id="214" name="Straight Connector 214"/>
                <wp:cNvGraphicFramePr/>
                <a:graphic xmlns:a="http://schemas.openxmlformats.org/drawingml/2006/main">
                  <a:graphicData uri="http://schemas.microsoft.com/office/word/2010/wordprocessingShape">
                    <wps:wsp>
                      <wps:cNvCnPr/>
                      <wps:spPr>
                        <a:xfrm flipH="1">
                          <a:off x="0" y="0"/>
                          <a:ext cx="0" cy="4953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BCB91" id="Straight Connector 214" o:spid="_x0000_s1026" style="position:absolute;flip:x;z-index:251647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1.85pt,1.65pt" to="341.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" strokecolor="#002060" strokeweight="1.5pt">
                <v:stroke joinstyle="miter"/>
                <w10:wrap anchorx="margin"/>
              </v:line>
            </w:pict>
          </mc:Fallback>
        </mc:AlternateContent>
      </w:r>
    </w:p>
    <w:p w:rsidR="00A66DBF" w:rsidRDefault="002E6137">
      <w:r>
        <w:rPr>
          <w:noProof/>
        </w:rPr>
        <mc:AlternateContent>
          <mc:Choice Requires="wps">
            <w:drawing>
              <wp:anchor distT="0" distB="0" distL="114300" distR="114300" simplePos="0" relativeHeight="251726848" behindDoc="0" locked="0" layoutInCell="1" allowOverlap="1" wp14:anchorId="7D184985" wp14:editId="27C96C8D">
                <wp:simplePos x="0" y="0"/>
                <wp:positionH relativeFrom="margin">
                  <wp:posOffset>3429960</wp:posOffset>
                </wp:positionH>
                <wp:positionV relativeFrom="paragraph">
                  <wp:posOffset>212415</wp:posOffset>
                </wp:positionV>
                <wp:extent cx="1746016" cy="715645"/>
                <wp:effectExtent l="19050" t="19050" r="45085" b="65405"/>
                <wp:wrapNone/>
                <wp:docPr id="47"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016"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0F095AC1" id="Rectangle 460" o:spid="_x0000_s1026" style="position:absolute;margin-left:270.1pt;margin-top:16.75pt;width:137.5pt;height:56.35pt;z-index:2517268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" fillcolor="#527f22" strokecolor="#527f22" strokeweight="3pt">
                <v:shadow on="t" color="#365516" opacity=".5" offset="1pt"/>
                <w10:wrap anchorx="margin"/>
              </v:rect>
            </w:pict>
          </mc:Fallback>
        </mc:AlternateContent>
      </w:r>
      <w:r>
        <w:rPr>
          <w:noProof/>
        </w:rPr>
        <mc:AlternateContent>
          <mc:Choice Requires="wps">
            <w:drawing>
              <wp:anchor distT="0" distB="0" distL="114300" distR="114300" simplePos="0" relativeHeight="251724800" behindDoc="0" locked="0" layoutInCell="1" allowOverlap="1" wp14:anchorId="7D184985" wp14:editId="27C96C8D">
                <wp:simplePos x="0" y="0"/>
                <wp:positionH relativeFrom="margin">
                  <wp:posOffset>565017</wp:posOffset>
                </wp:positionH>
                <wp:positionV relativeFrom="paragraph">
                  <wp:posOffset>211485</wp:posOffset>
                </wp:positionV>
                <wp:extent cx="1745615" cy="715645"/>
                <wp:effectExtent l="19050" t="19050" r="45085" b="65405"/>
                <wp:wrapNone/>
                <wp:docPr id="46"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5615" cy="715645"/>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anchor>
            </w:drawing>
          </mc:Choice>
          <mc:Fallback>
            <w:pict>
              <v:rect w14:anchorId="01179EB8" id="Rectangle 460" o:spid="_x0000_s1026" style="position:absolute;margin-left:44.5pt;margin-top:16.65pt;width:137.45pt;height:56.35pt;z-index:2517248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" fillcolor="#527f22" strokecolor="#527f22" strokeweight="3pt">
                <v:shadow on="t" color="#365516" opacity=".5" offset="1pt"/>
                <w10:wrap anchorx="margin"/>
              </v:rect>
            </w:pict>
          </mc:Fallback>
        </mc:AlternateContent>
      </w:r>
    </w:p>
    <w:p w:rsidR="00A66DBF" w:rsidRDefault="002E6137">
      <w:r>
        <w:rPr>
          <w:noProof/>
        </w:rPr>
        <mc:AlternateContent>
          <mc:Choice Requires="wps">
            <w:drawing>
              <wp:anchor distT="45720" distB="45720" distL="114300" distR="114300" simplePos="0" relativeHeight="251757568" behindDoc="0" locked="0" layoutInCell="1" allowOverlap="1" wp14:anchorId="3D11E667" wp14:editId="72C0D694">
                <wp:simplePos x="0" y="0"/>
                <wp:positionH relativeFrom="margin">
                  <wp:posOffset>3391225</wp:posOffset>
                </wp:positionH>
                <wp:positionV relativeFrom="paragraph">
                  <wp:posOffset>125848</wp:posOffset>
                </wp:positionV>
                <wp:extent cx="1764665" cy="476250"/>
                <wp:effectExtent l="0" t="0" r="0" b="0"/>
                <wp:wrapSquare wrapText="bothSides"/>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 xml:space="preserve">Year 12 </w:t>
                            </w:r>
                            <w:r>
                              <w:rPr>
                                <w:rFonts w:ascii="Calibri" w:hAnsi="Calibri" w:cs="Calibri"/>
                                <w:color w:val="FFFFFF" w:themeColor="background1"/>
                                <w:sz w:val="30"/>
                                <w:szCs w:val="30"/>
                              </w:rPr>
                              <w:t>VCE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1E667" id="_x0000_s1038" type="#_x0000_t202" style="position:absolute;margin-left:267.05pt;margin-top:9.9pt;width:138.95pt;height:37.5pt;z-index:251757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" filled="f" stroked="f">
                <v:textbo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 xml:space="preserve">Year 12 </w:t>
                      </w:r>
                      <w:r>
                        <w:rPr>
                          <w:rFonts w:ascii="Calibri" w:hAnsi="Calibri" w:cs="Calibri"/>
                          <w:color w:val="FFFFFF" w:themeColor="background1"/>
                          <w:sz w:val="30"/>
                          <w:szCs w:val="30"/>
                        </w:rPr>
                        <w:t>VCE</w:t>
                      </w:r>
                    </w:p>
                  </w:txbxContent>
                </v:textbox>
                <w10:wrap type="square" anchorx="margin"/>
              </v:shape>
            </w:pict>
          </mc:Fallback>
        </mc:AlternateContent>
      </w:r>
      <w:r>
        <w:rPr>
          <w:noProof/>
        </w:rPr>
        <mc:AlternateContent>
          <mc:Choice Requires="wps">
            <w:drawing>
              <wp:anchor distT="45720" distB="45720" distL="114300" distR="114300" simplePos="0" relativeHeight="251755520" behindDoc="0" locked="0" layoutInCell="1" allowOverlap="1" wp14:anchorId="6206472E" wp14:editId="25E5A965">
                <wp:simplePos x="0" y="0"/>
                <wp:positionH relativeFrom="margin">
                  <wp:posOffset>549615</wp:posOffset>
                </wp:positionH>
                <wp:positionV relativeFrom="paragraph">
                  <wp:posOffset>93581</wp:posOffset>
                </wp:positionV>
                <wp:extent cx="1764665" cy="476250"/>
                <wp:effectExtent l="0" t="0" r="0" b="0"/>
                <wp:wrapSquare wrapText="bothSides"/>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12 HeadSTART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06472E" id="_x0000_s1039" type="#_x0000_t202" style="position:absolute;margin-left:43.3pt;margin-top:7.35pt;width:138.95pt;height:37.5pt;z-index:251755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" filled="f" stroked="f">
                <v:textbox>
                  <w:txbxContent>
                    <w:p w:rsidR="00412C91" w:rsidRPr="00412C91" w:rsidRDefault="00412C91" w:rsidP="00412C91">
                      <w:pPr>
                        <w:jc w:val="center"/>
                        <w:rPr>
                          <w:rFonts w:ascii="Calibri" w:hAnsi="Calibri" w:cs="Calibri"/>
                          <w:color w:val="FFFFFF" w:themeColor="background1"/>
                          <w:sz w:val="30"/>
                          <w:szCs w:val="30"/>
                        </w:rPr>
                      </w:pPr>
                      <w:r w:rsidRPr="00412C91">
                        <w:rPr>
                          <w:rFonts w:ascii="Calibri" w:hAnsi="Calibri" w:cs="Calibri"/>
                          <w:color w:val="FFFFFF" w:themeColor="background1"/>
                          <w:sz w:val="30"/>
                          <w:szCs w:val="30"/>
                        </w:rPr>
                        <w:t>Year 12 HeadSTART</w:t>
                      </w:r>
                    </w:p>
                  </w:txbxContent>
                </v:textbox>
                <w10:wrap type="square" anchorx="margin"/>
              </v:shape>
            </w:pict>
          </mc:Fallback>
        </mc:AlternateContent>
      </w:r>
    </w:p>
    <w:p w:rsidR="00A66DBF" w:rsidRDefault="00A66DBF"/>
    <w:p w:rsidR="00A66DBF" w:rsidRDefault="00A024DB">
      <w:r>
        <w:rPr>
          <w:noProof/>
        </w:rPr>
        <mc:AlternateContent>
          <mc:Choice Requires="wps">
            <w:drawing>
              <wp:anchor distT="0" distB="0" distL="114300" distR="114300" simplePos="0" relativeHeight="251776000" behindDoc="0" locked="0" layoutInCell="1" allowOverlap="1" wp14:anchorId="6A951447" wp14:editId="7437DC4E">
                <wp:simplePos x="0" y="0"/>
                <wp:positionH relativeFrom="column">
                  <wp:posOffset>1052622</wp:posOffset>
                </wp:positionH>
                <wp:positionV relativeFrom="paragraph">
                  <wp:posOffset>116131</wp:posOffset>
                </wp:positionV>
                <wp:extent cx="914400" cy="945870"/>
                <wp:effectExtent l="0" t="0" r="19050" b="26035"/>
                <wp:wrapNone/>
                <wp:docPr id="216" name="Straight Connector 216"/>
                <wp:cNvGraphicFramePr/>
                <a:graphic xmlns:a="http://schemas.openxmlformats.org/drawingml/2006/main">
                  <a:graphicData uri="http://schemas.microsoft.com/office/word/2010/wordprocessingShape">
                    <wps:wsp>
                      <wps:cNvCnPr/>
                      <wps:spPr>
                        <a:xfrm flipH="1" flipV="1">
                          <a:off x="0" y="0"/>
                          <a:ext cx="914400" cy="94587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71439" id="Straight Connector 216" o:spid="_x0000_s1026" style="position:absolute;flip:x 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9pt,9.15pt" to="154.9pt,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" strokecolor="#002060" strokeweight="1.5pt">
                <v:stroke joinstyle="miter"/>
              </v:line>
            </w:pict>
          </mc:Fallback>
        </mc:AlternateContent>
      </w:r>
      <w:r>
        <w:rPr>
          <w:noProof/>
        </w:rPr>
        <mc:AlternateContent>
          <mc:Choice Requires="wps">
            <w:drawing>
              <wp:anchor distT="0" distB="0" distL="114300" distR="114300" simplePos="0" relativeHeight="251773952" behindDoc="0" locked="0" layoutInCell="1" allowOverlap="1" wp14:anchorId="0C36A34E" wp14:editId="272395DE">
                <wp:simplePos x="0" y="0"/>
                <wp:positionH relativeFrom="column">
                  <wp:posOffset>1030915</wp:posOffset>
                </wp:positionH>
                <wp:positionV relativeFrom="paragraph">
                  <wp:posOffset>116131</wp:posOffset>
                </wp:positionV>
                <wp:extent cx="936108" cy="361507"/>
                <wp:effectExtent l="0" t="0" r="16510" b="19685"/>
                <wp:wrapNone/>
                <wp:docPr id="215" name="Straight Connector 215"/>
                <wp:cNvGraphicFramePr/>
                <a:graphic xmlns:a="http://schemas.openxmlformats.org/drawingml/2006/main">
                  <a:graphicData uri="http://schemas.microsoft.com/office/word/2010/wordprocessingShape">
                    <wps:wsp>
                      <wps:cNvCnPr/>
                      <wps:spPr>
                        <a:xfrm flipH="1" flipV="1">
                          <a:off x="0" y="0"/>
                          <a:ext cx="936108" cy="36150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315F35" id="Straight Connector 215" o:spid="_x0000_s1026" style="position:absolute;flip:x 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15pt,9.15pt" to="154.8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" strokecolor="#002060" strokeweight="1.5pt">
                <v:stroke joinstyle="miter"/>
              </v:line>
            </w:pict>
          </mc:Fallback>
        </mc:AlternateContent>
      </w:r>
      <w:r w:rsidR="002E6137">
        <w:rPr>
          <w:noProof/>
        </w:rPr>
        <mc:AlternateContent>
          <mc:Choice Requires="wps">
            <w:drawing>
              <wp:anchor distT="0" distB="0" distL="114300" distR="114300" simplePos="0" relativeHeight="251649009" behindDoc="0" locked="0" layoutInCell="1" allowOverlap="1" wp14:anchorId="0D6F4AD9" wp14:editId="01972E78">
                <wp:simplePos x="0" y="0"/>
                <wp:positionH relativeFrom="column">
                  <wp:posOffset>3753292</wp:posOffset>
                </wp:positionH>
                <wp:positionV relativeFrom="paragraph">
                  <wp:posOffset>84233</wp:posOffset>
                </wp:positionV>
                <wp:extent cx="1010093" cy="1690577"/>
                <wp:effectExtent l="0" t="0" r="19050" b="24130"/>
                <wp:wrapNone/>
                <wp:docPr id="213" name="Straight Connector 213"/>
                <wp:cNvGraphicFramePr/>
                <a:graphic xmlns:a="http://schemas.openxmlformats.org/drawingml/2006/main">
                  <a:graphicData uri="http://schemas.microsoft.com/office/word/2010/wordprocessingShape">
                    <wps:wsp>
                      <wps:cNvCnPr/>
                      <wps:spPr>
                        <a:xfrm flipV="1">
                          <a:off x="0" y="0"/>
                          <a:ext cx="1010093" cy="169057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6D9D71" id="Straight Connector 213" o:spid="_x0000_s1026" style="position:absolute;flip:y;z-index:2516490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55pt,6.65pt" to="375.1pt,1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" strokecolor="#002060" strokeweight="1.5pt">
                <v:stroke joinstyle="miter"/>
              </v:line>
            </w:pict>
          </mc:Fallback>
        </mc:AlternateContent>
      </w:r>
      <w:r w:rsidR="002E6137">
        <w:rPr>
          <w:noProof/>
        </w:rPr>
        <mc:AlternateContent>
          <mc:Choice Requires="wps">
            <w:drawing>
              <wp:anchor distT="0" distB="0" distL="114300" distR="114300" simplePos="0" relativeHeight="251650034" behindDoc="0" locked="0" layoutInCell="1" allowOverlap="1" wp14:anchorId="7146E913" wp14:editId="486860CF">
                <wp:simplePos x="0" y="0"/>
                <wp:positionH relativeFrom="column">
                  <wp:posOffset>3763926</wp:posOffset>
                </wp:positionH>
                <wp:positionV relativeFrom="paragraph">
                  <wp:posOffset>9805</wp:posOffset>
                </wp:positionV>
                <wp:extent cx="1070344" cy="1052623"/>
                <wp:effectExtent l="0" t="0" r="34925" b="33655"/>
                <wp:wrapNone/>
                <wp:docPr id="212" name="Straight Connector 212"/>
                <wp:cNvGraphicFramePr/>
                <a:graphic xmlns:a="http://schemas.openxmlformats.org/drawingml/2006/main">
                  <a:graphicData uri="http://schemas.microsoft.com/office/word/2010/wordprocessingShape">
                    <wps:wsp>
                      <wps:cNvCnPr/>
                      <wps:spPr>
                        <a:xfrm flipV="1">
                          <a:off x="0" y="0"/>
                          <a:ext cx="1070344" cy="105262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667278" id="Straight Connector 212" o:spid="_x0000_s1026" style="position:absolute;flip:y;z-index:2516500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35pt,.75pt" to="380.65pt,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" strokecolor="#002060" strokeweight="1.5pt">
                <v:stroke joinstyle="miter"/>
              </v:line>
            </w:pict>
          </mc:Fallback>
        </mc:AlternateContent>
      </w:r>
      <w:r w:rsidR="002E6137">
        <w:rPr>
          <w:noProof/>
        </w:rPr>
        <mc:AlternateContent>
          <mc:Choice Requires="wps">
            <w:drawing>
              <wp:anchor distT="0" distB="0" distL="114300" distR="114300" simplePos="0" relativeHeight="251651059" behindDoc="0" locked="0" layoutInCell="1" allowOverlap="1" wp14:anchorId="7A164F47" wp14:editId="44EC557F">
                <wp:simplePos x="0" y="0"/>
                <wp:positionH relativeFrom="column">
                  <wp:posOffset>3730654</wp:posOffset>
                </wp:positionH>
                <wp:positionV relativeFrom="paragraph">
                  <wp:posOffset>19404</wp:posOffset>
                </wp:positionV>
                <wp:extent cx="1276350" cy="485775"/>
                <wp:effectExtent l="0" t="0" r="19050" b="28575"/>
                <wp:wrapNone/>
                <wp:docPr id="211" name="Straight Connector 211"/>
                <wp:cNvGraphicFramePr/>
                <a:graphic xmlns:a="http://schemas.openxmlformats.org/drawingml/2006/main">
                  <a:graphicData uri="http://schemas.microsoft.com/office/word/2010/wordprocessingShape">
                    <wps:wsp>
                      <wps:cNvCnPr/>
                      <wps:spPr>
                        <a:xfrm flipV="1">
                          <a:off x="0" y="0"/>
                          <a:ext cx="1276350" cy="48577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2D1BB6" id="Straight Connector 211" o:spid="_x0000_s1026" style="position:absolute;flip:y;z-index:251651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75pt,1.55pt" to="394.2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" strokecolor="#002060" strokeweight="1.5pt">
                <v:stroke joinstyle="miter"/>
              </v:line>
            </w:pict>
          </mc:Fallback>
        </mc:AlternateContent>
      </w:r>
    </w:p>
    <w:p w:rsidR="00A66DBF" w:rsidRDefault="002E6137">
      <w:r>
        <w:rPr>
          <w:noProof/>
        </w:rPr>
        <mc:AlternateContent>
          <mc:Choice Requires="wps">
            <w:drawing>
              <wp:anchor distT="45720" distB="45720" distL="114300" distR="114300" simplePos="0" relativeHeight="251761664" behindDoc="0" locked="0" layoutInCell="1" allowOverlap="1" wp14:anchorId="36C6FE4F" wp14:editId="0B16DE0A">
                <wp:simplePos x="0" y="0"/>
                <wp:positionH relativeFrom="margin">
                  <wp:align>center</wp:align>
                </wp:positionH>
                <wp:positionV relativeFrom="paragraph">
                  <wp:posOffset>80246</wp:posOffset>
                </wp:positionV>
                <wp:extent cx="1764665" cy="476250"/>
                <wp:effectExtent l="0" t="0" r="0" b="0"/>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Employment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6FE4F" id="_x0000_s1040" type="#_x0000_t202" style="position:absolute;margin-left:0;margin-top:6.3pt;width:138.95pt;height:37.5pt;z-index:2517616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" filled="f" stroked="f">
                <v:textbox>
                  <w:txbxContent>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Employment</w:t>
                      </w:r>
                    </w:p>
                  </w:txbxContent>
                </v:textbox>
                <w10:wrap type="square" anchorx="margin"/>
              </v:shape>
            </w:pict>
          </mc:Fallback>
        </mc:AlternateContent>
      </w:r>
      <w:r>
        <w:rPr>
          <w:noProof/>
        </w:rPr>
        <mc:AlternateContent>
          <mc:Choice Requires="wps">
            <w:drawing>
              <wp:anchor distT="0" distB="0" distL="114300" distR="114300" simplePos="0" relativeHeight="251735040" behindDoc="0" locked="0" layoutInCell="1" allowOverlap="1" wp14:anchorId="3E6DDC46" wp14:editId="17A83D47">
                <wp:simplePos x="0" y="0"/>
                <wp:positionH relativeFrom="margin">
                  <wp:align>center</wp:align>
                </wp:positionH>
                <wp:positionV relativeFrom="paragraph">
                  <wp:posOffset>36121</wp:posOffset>
                </wp:positionV>
                <wp:extent cx="1762125" cy="420370"/>
                <wp:effectExtent l="19050" t="19050" r="47625" b="55880"/>
                <wp:wrapNone/>
                <wp:docPr id="51"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42037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F276183" id="Rectangle 460" o:spid="_x0000_s1026" style="position:absolute;margin-left:0;margin-top:2.85pt;width:138.75pt;height:33.1pt;z-index:2517350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" fillcolor="#527f22" strokecolor="#527f22" strokeweight="3pt">
                <v:shadow on="t" color="#365516" opacity=".5" offset="1pt"/>
                <w10:wrap anchorx="margin"/>
              </v:rect>
            </w:pict>
          </mc:Fallback>
        </mc:AlternateContent>
      </w:r>
    </w:p>
    <w:p w:rsidR="00412C91" w:rsidRDefault="00412C91"/>
    <w:p w:rsidR="00412C91" w:rsidRDefault="002E6137">
      <w:r>
        <w:rPr>
          <w:noProof/>
        </w:rPr>
        <mc:AlternateContent>
          <mc:Choice Requires="wps">
            <w:drawing>
              <wp:anchor distT="0" distB="0" distL="114300" distR="114300" simplePos="0" relativeHeight="251652084" behindDoc="0" locked="0" layoutInCell="1" allowOverlap="1" wp14:anchorId="1673E056" wp14:editId="76720387">
                <wp:simplePos x="0" y="0"/>
                <wp:positionH relativeFrom="margin">
                  <wp:align>center</wp:align>
                </wp:positionH>
                <wp:positionV relativeFrom="paragraph">
                  <wp:posOffset>264234</wp:posOffset>
                </wp:positionV>
                <wp:extent cx="0" cy="495300"/>
                <wp:effectExtent l="0" t="0" r="38100" b="19050"/>
                <wp:wrapNone/>
                <wp:docPr id="209" name="Straight Connector 209"/>
                <wp:cNvGraphicFramePr/>
                <a:graphic xmlns:a="http://schemas.openxmlformats.org/drawingml/2006/main">
                  <a:graphicData uri="http://schemas.microsoft.com/office/word/2010/wordprocessingShape">
                    <wps:wsp>
                      <wps:cNvCnPr/>
                      <wps:spPr>
                        <a:xfrm flipH="1">
                          <a:off x="0" y="0"/>
                          <a:ext cx="0" cy="4953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B81620" id="Straight Connector 209" o:spid="_x0000_s1026" style="position:absolute;flip:x;z-index:2516520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0.8pt" to="0,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" strokecolor="#002060" strokeweight="1.5pt">
                <v:stroke joinstyle="miter"/>
                <w10:wrap anchorx="margin"/>
              </v:line>
            </w:pict>
          </mc:Fallback>
        </mc:AlternateContent>
      </w:r>
      <w:r>
        <w:rPr>
          <w:noProof/>
        </w:rPr>
        <mc:AlternateContent>
          <mc:Choice Requires="wps">
            <w:drawing>
              <wp:anchor distT="45720" distB="45720" distL="114300" distR="114300" simplePos="0" relativeHeight="251765760" behindDoc="0" locked="0" layoutInCell="1" allowOverlap="1" wp14:anchorId="60F21E56" wp14:editId="4382B66A">
                <wp:simplePos x="0" y="0"/>
                <wp:positionH relativeFrom="margin">
                  <wp:align>center</wp:align>
                </wp:positionH>
                <wp:positionV relativeFrom="paragraph">
                  <wp:posOffset>167522</wp:posOffset>
                </wp:positionV>
                <wp:extent cx="1764665" cy="476250"/>
                <wp:effectExtent l="0" t="0" r="0" b="0"/>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76250"/>
                        </a:xfrm>
                        <a:prstGeom prst="rect">
                          <a:avLst/>
                        </a:prstGeom>
                        <a:noFill/>
                        <a:ln w="9525">
                          <a:noFill/>
                          <a:miter lim="800000"/>
                          <a:headEnd/>
                          <a:tailEnd/>
                        </a:ln>
                      </wps:spPr>
                      <wps:txbx>
                        <w:txbxContent>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TAFE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F21E56" id="_x0000_s1041" type="#_x0000_t202" style="position:absolute;margin-left:0;margin-top:13.2pt;width:138.95pt;height:37.5pt;z-index:2517657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" filled="f" stroked="f">
                <v:textbox>
                  <w:txbxContent>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TAFE</w:t>
                      </w:r>
                    </w:p>
                  </w:txbxContent>
                </v:textbox>
                <w10:wrap type="square" anchorx="margin"/>
              </v:shape>
            </w:pict>
          </mc:Fallback>
        </mc:AlternateContent>
      </w:r>
      <w:r>
        <w:rPr>
          <w:noProof/>
        </w:rPr>
        <mc:AlternateContent>
          <mc:Choice Requires="wps">
            <w:drawing>
              <wp:anchor distT="0" distB="0" distL="114300" distR="114300" simplePos="0" relativeHeight="251737088" behindDoc="0" locked="0" layoutInCell="1" allowOverlap="1" wp14:anchorId="14D60858" wp14:editId="720AD721">
                <wp:simplePos x="0" y="0"/>
                <wp:positionH relativeFrom="margin">
                  <wp:align>center</wp:align>
                </wp:positionH>
                <wp:positionV relativeFrom="paragraph">
                  <wp:posOffset>73039</wp:posOffset>
                </wp:positionV>
                <wp:extent cx="1762125" cy="420370"/>
                <wp:effectExtent l="19050" t="19050" r="47625" b="55880"/>
                <wp:wrapNone/>
                <wp:docPr id="52"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42037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41D92E2" id="Rectangle 460" o:spid="_x0000_s1026" style="position:absolute;margin-left:0;margin-top:5.75pt;width:138.75pt;height:33.1pt;z-index:2517370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" fillcolor="#527f22" strokecolor="#527f22" strokeweight="3pt">
                <v:shadow on="t" color="#365516" opacity=".5" offset="1pt"/>
                <w10:wrap anchorx="margin"/>
              </v:rect>
            </w:pict>
          </mc:Fallback>
        </mc:AlternateContent>
      </w:r>
    </w:p>
    <w:p w:rsidR="00A66DBF" w:rsidRDefault="002E6137">
      <w:r>
        <w:rPr>
          <w:noProof/>
        </w:rPr>
        <mc:AlternateContent>
          <mc:Choice Requires="wps">
            <w:drawing>
              <wp:anchor distT="45720" distB="45720" distL="114300" distR="114300" simplePos="0" relativeHeight="251763712" behindDoc="1" locked="0" layoutInCell="1" allowOverlap="1" wp14:anchorId="2348D53F" wp14:editId="3C29A6B5">
                <wp:simplePos x="0" y="0"/>
                <wp:positionH relativeFrom="margin">
                  <wp:posOffset>1988185</wp:posOffset>
                </wp:positionH>
                <wp:positionV relativeFrom="paragraph">
                  <wp:posOffset>92075</wp:posOffset>
                </wp:positionV>
                <wp:extent cx="1764665" cy="713105"/>
                <wp:effectExtent l="0" t="0" r="0" b="0"/>
                <wp:wrapTight wrapText="bothSides">
                  <wp:wrapPolygon edited="0">
                    <wp:start x="700" y="0"/>
                    <wp:lineTo x="700" y="20773"/>
                    <wp:lineTo x="20753" y="20773"/>
                    <wp:lineTo x="20753" y="0"/>
                    <wp:lineTo x="700" y="0"/>
                  </wp:wrapPolygon>
                </wp:wrapTight>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713105"/>
                        </a:xfrm>
                        <a:prstGeom prst="rect">
                          <a:avLst/>
                        </a:prstGeom>
                        <a:noFill/>
                        <a:ln w="9525">
                          <a:noFill/>
                          <a:miter lim="800000"/>
                          <a:headEnd/>
                          <a:tailEnd/>
                        </a:ln>
                      </wps:spPr>
                      <wps:txbx>
                        <w:txbxContent>
                          <w:p w:rsidR="002E6137" w:rsidRDefault="002E6137" w:rsidP="000F2FDC">
                            <w:pPr>
                              <w:jc w:val="center"/>
                              <w:rPr>
                                <w:rFonts w:ascii="Calibri" w:hAnsi="Calibri" w:cs="Calibri"/>
                                <w:color w:val="FFFFFF" w:themeColor="background1"/>
                                <w:sz w:val="30"/>
                                <w:szCs w:val="30"/>
                              </w:rPr>
                            </w:pPr>
                          </w:p>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University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D53F" id="_x0000_s1042" type="#_x0000_t202" style="position:absolute;margin-left:156.55pt;margin-top:7.25pt;width:138.95pt;height:56.15pt;z-index:-251552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" filled="f" stroked="f">
                <v:textbox>
                  <w:txbxContent>
                    <w:p w:rsidR="002E6137" w:rsidRDefault="002E6137" w:rsidP="000F2FDC">
                      <w:pPr>
                        <w:jc w:val="center"/>
                        <w:rPr>
                          <w:rFonts w:ascii="Calibri" w:hAnsi="Calibri" w:cs="Calibri"/>
                          <w:color w:val="FFFFFF" w:themeColor="background1"/>
                          <w:sz w:val="30"/>
                          <w:szCs w:val="30"/>
                        </w:rPr>
                      </w:pPr>
                    </w:p>
                    <w:p w:rsidR="000F2FDC" w:rsidRPr="00412C91" w:rsidRDefault="000F2FDC" w:rsidP="000F2FDC">
                      <w:pPr>
                        <w:jc w:val="center"/>
                        <w:rPr>
                          <w:rFonts w:ascii="Calibri" w:hAnsi="Calibri" w:cs="Calibri"/>
                          <w:color w:val="FFFFFF" w:themeColor="background1"/>
                          <w:sz w:val="30"/>
                          <w:szCs w:val="30"/>
                        </w:rPr>
                      </w:pPr>
                      <w:r>
                        <w:rPr>
                          <w:rFonts w:ascii="Calibri" w:hAnsi="Calibri" w:cs="Calibri"/>
                          <w:color w:val="FFFFFF" w:themeColor="background1"/>
                          <w:sz w:val="30"/>
                          <w:szCs w:val="30"/>
                        </w:rPr>
                        <w:t>University</w:t>
                      </w:r>
                    </w:p>
                  </w:txbxContent>
                </v:textbox>
                <w10:wrap type="tight" anchorx="margin"/>
              </v:shape>
            </w:pict>
          </mc:Fallback>
        </mc:AlternateContent>
      </w:r>
    </w:p>
    <w:p w:rsidR="00A66DBF" w:rsidRDefault="002E6137">
      <w:r>
        <w:rPr>
          <w:noProof/>
        </w:rPr>
        <mc:AlternateContent>
          <mc:Choice Requires="wps">
            <w:drawing>
              <wp:anchor distT="0" distB="0" distL="114300" distR="114300" simplePos="0" relativeHeight="251739136" behindDoc="0" locked="0" layoutInCell="1" allowOverlap="1" wp14:anchorId="14D60858" wp14:editId="720AD721">
                <wp:simplePos x="0" y="0"/>
                <wp:positionH relativeFrom="margin">
                  <wp:posOffset>1965931</wp:posOffset>
                </wp:positionH>
                <wp:positionV relativeFrom="paragraph">
                  <wp:posOffset>166325</wp:posOffset>
                </wp:positionV>
                <wp:extent cx="1762125" cy="420370"/>
                <wp:effectExtent l="19050" t="19050" r="47625" b="55880"/>
                <wp:wrapNone/>
                <wp:docPr id="53"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42037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A15BD0F" id="Rectangle 460" o:spid="_x0000_s1026" style="position:absolute;margin-left:154.8pt;margin-top:13.1pt;width:138.75pt;height:33.1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" fillcolor="#527f22" strokecolor="#527f22" strokeweight="3pt">
                <v:shadow on="t" color="#365516" opacity=".5" offset="1pt"/>
                <w10:wrap anchorx="margin"/>
              </v:rect>
            </w:pict>
          </mc:Fallback>
        </mc:AlternateContent>
      </w:r>
    </w:p>
    <w:p w:rsidR="00A66DBF" w:rsidRDefault="00A66DBF"/>
    <w:p w:rsidR="00A66DBF" w:rsidRDefault="002E6137">
      <w:r w:rsidRPr="00AD0C45">
        <w:rPr>
          <w:rFonts w:eastAsia="Times New Roman" w:cstheme="majorHAnsi"/>
          <w:noProof/>
          <w:sz w:val="20"/>
          <w:szCs w:val="20"/>
          <w:lang w:eastAsia="en-AU"/>
        </w:rPr>
        <w:lastRenderedPageBreak/>
        <mc:AlternateContent>
          <mc:Choice Requires="wpg">
            <w:drawing>
              <wp:anchor distT="0" distB="0" distL="114300" distR="114300" simplePos="0" relativeHeight="251697151" behindDoc="0" locked="0" layoutInCell="1" allowOverlap="1" wp14:anchorId="6366CDE4" wp14:editId="79F59DE2">
                <wp:simplePos x="0" y="0"/>
                <wp:positionH relativeFrom="page">
                  <wp:align>right</wp:align>
                </wp:positionH>
                <wp:positionV relativeFrom="page">
                  <wp:align>top</wp:align>
                </wp:positionV>
                <wp:extent cx="3034030" cy="10621645"/>
                <wp:effectExtent l="0" t="19050" r="33020" b="6540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4030" cy="10621645"/>
                          <a:chOff x="-55455" y="0"/>
                          <a:chExt cx="3151946" cy="10058400"/>
                        </a:xfrm>
                      </wpg:grpSpPr>
                      <wps:wsp>
                        <wps:cNvPr id="24" name="Rectangle 459" descr="Light vertical"/>
                        <wps:cNvSpPr>
                          <a:spLocks noChangeArrowheads="1"/>
                        </wps:cNvSpPr>
                        <wps:spPr bwMode="auto">
                          <a:xfrm>
                            <a:off x="0" y="0"/>
                            <a:ext cx="138545" cy="10058400"/>
                          </a:xfrm>
                          <a:prstGeom prst="rect">
                            <a:avLst/>
                          </a:prstGeom>
                          <a:pattFill prst="dkVert">
                            <a:fgClr>
                              <a:srgbClr val="A9D18E">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5" name="Rectangle 460"/>
                        <wps:cNvSpPr>
                          <a:spLocks noChangeArrowheads="1"/>
                        </wps:cNvSpPr>
                        <wps:spPr bwMode="auto">
                          <a:xfrm>
                            <a:off x="124691" y="0"/>
                            <a:ext cx="2971800" cy="1005840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wps:wsp>
                        <wps:cNvPr id="26" name="Rectangle 461"/>
                        <wps:cNvSpPr>
                          <a:spLocks noChangeArrowheads="1"/>
                        </wps:cNvSpPr>
                        <wps:spPr bwMode="auto">
                          <a:xfrm>
                            <a:off x="-55455" y="1797739"/>
                            <a:ext cx="3099816" cy="5778984"/>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3048D5" w:rsidRPr="009A1BDD" w:rsidRDefault="003048D5" w:rsidP="00A66DBF">
                              <w:pPr>
                                <w:pStyle w:val="NoSpacing"/>
                                <w:rPr>
                                  <w:color w:val="FFFFFF" w:themeColor="background1"/>
                                  <w:sz w:val="24"/>
                                  <w:szCs w:val="24"/>
                                </w:rPr>
                              </w:pPr>
                              <w:r w:rsidRPr="009A1BDD">
                                <w:rPr>
                                  <w:color w:val="FFFFFF" w:themeColor="background1"/>
                                  <w:sz w:val="24"/>
                                  <w:szCs w:val="24"/>
                                </w:rPr>
                                <w:t>The JumpStart program will develop student’s real-world skills that will help them succeed in school and beyond. Students will practice their leadership; problem solving; team work; time management; and communication skills.</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The purpose of the JumpStart program is to support students to improve their academic achievements, whilst providing a connection to the school and wider community. Students will become confident, resilient and self-aware individuals whilst also establishing clear educational and pathway goals for the remainder of their time at Fountain Gate Secondary College.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Students will attend Fountain Gate Secondary College four days a week, in which they will have timetabled classes of English, Maths, Health, a choice subject, and JobReady and Community Projects. Students will also attend Foundation Learning Centre</w:t>
                              </w:r>
                              <w:r w:rsidR="00D46660">
                                <w:rPr>
                                  <w:color w:val="FFFFFF" w:themeColor="background1"/>
                                  <w:sz w:val="24"/>
                                  <w:szCs w:val="24"/>
                                </w:rPr>
                                <w:t xml:space="preserve"> every Friday</w:t>
                              </w:r>
                              <w:r w:rsidRPr="009A1BDD">
                                <w:rPr>
                                  <w:color w:val="FFFFFF" w:themeColor="background1"/>
                                  <w:sz w:val="24"/>
                                  <w:szCs w:val="24"/>
                                </w:rPr>
                                <w:t>, where they will undertake a work ready program</w:t>
                              </w:r>
                              <w:r w:rsidR="00D46660">
                                <w:rPr>
                                  <w:color w:val="FFFFFF" w:themeColor="background1"/>
                                  <w:sz w:val="24"/>
                                  <w:szCs w:val="24"/>
                                </w:rPr>
                                <w:t xml:space="preserve"> which includes accredited certificates. </w:t>
                              </w:r>
                            </w:p>
                            <w:p w:rsidR="003048D5" w:rsidRPr="009A1BDD" w:rsidRDefault="003048D5" w:rsidP="00A66DBF">
                              <w:pPr>
                                <w:pStyle w:val="NoSpacing"/>
                                <w:rPr>
                                  <w:color w:val="FFFFFF" w:themeColor="background1"/>
                                  <w:sz w:val="96"/>
                                  <w:szCs w:val="96"/>
                                </w:rPr>
                              </w:pPr>
                            </w:p>
                            <w:p w:rsidR="003048D5" w:rsidRPr="009A1BDD" w:rsidRDefault="003048D5" w:rsidP="00A66DBF">
                              <w:pPr>
                                <w:pStyle w:val="NoSpacing"/>
                                <w:rPr>
                                  <w:color w:val="FFFFFF" w:themeColor="background1"/>
                                  <w:sz w:val="50"/>
                                  <w:szCs w:val="50"/>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6CDE4" id="Group 23" o:spid="_x0000_s1043" style="position:absolute;margin-left:187.7pt;margin-top:0;width:238.9pt;height:836.35pt;z-index:251697151;mso-position-horizontal:right;mso-position-horizontal-relative:page;mso-position-vertical:top;mso-position-vertical-relative:page" coordorigin="-554" coordsize="31519,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">
                <v:rect id="Rectangle 459" o:spid="_x0000_s1044"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" fillcolor="#a9d18e" stroked="f" strokecolor="white" strokeweight="1pt">
                  <v:fill r:id="rId5" o:title="" opacity="52428f" o:opacity2="52428f" type="pattern"/>
                  <v:shadow color="#d8d8d8" offset="3pt,3pt"/>
                </v:rect>
                <v:rect id="Rectangle 460" o:spid="_x0000_s1045"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" fillcolor="#527f22" strokecolor="#527f22" strokeweight="3pt">
                  <v:shadow on="t" color="#365516" opacity=".5" offset="1pt"/>
                </v:rect>
                <v:rect id="_x0000_s1046" style="position:absolute;left:-554;top:17977;width:30997;height:577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" filled="f" stroked="f" strokecolor="white" strokeweight="1pt">
                  <v:fill opacity="52428f"/>
                  <v:textbox inset="28.8pt,14.4pt,14.4pt,14.4pt">
                    <w:txbxContent>
                      <w:p w:rsidR="003048D5" w:rsidRPr="009A1BDD" w:rsidRDefault="003048D5" w:rsidP="00A66DBF">
                        <w:pPr>
                          <w:pStyle w:val="NoSpacing"/>
                          <w:rPr>
                            <w:color w:val="FFFFFF" w:themeColor="background1"/>
                            <w:sz w:val="24"/>
                            <w:szCs w:val="24"/>
                          </w:rPr>
                        </w:pPr>
                        <w:r w:rsidRPr="009A1BDD">
                          <w:rPr>
                            <w:color w:val="FFFFFF" w:themeColor="background1"/>
                            <w:sz w:val="24"/>
                            <w:szCs w:val="24"/>
                          </w:rPr>
                          <w:t>The JumpStart program will develop student’s real-world skills that will help them succeed in school and beyond. Students will practice their leadership; problem solving; team work; time management; and communication skills.</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The purpose of the JumpStart program is to support students to improve their academic achievements, whilst providing a connection to the school and wider community. Students will become confident, resilient and self-aware individuals whilst also establishing clear educational and pathway goals for the remainder of their time at Fountain Gate Secondary College.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Students will attend Fountain Gate Secondary College four days a week, in which they will have timetabled classes of English, Maths, Health, a choice subject, and JobReady and Community Projects. Students will also attend Foundation Learning Centre</w:t>
                        </w:r>
                        <w:r w:rsidR="00D46660">
                          <w:rPr>
                            <w:color w:val="FFFFFF" w:themeColor="background1"/>
                            <w:sz w:val="24"/>
                            <w:szCs w:val="24"/>
                          </w:rPr>
                          <w:t xml:space="preserve"> every Friday</w:t>
                        </w:r>
                        <w:r w:rsidRPr="009A1BDD">
                          <w:rPr>
                            <w:color w:val="FFFFFF" w:themeColor="background1"/>
                            <w:sz w:val="24"/>
                            <w:szCs w:val="24"/>
                          </w:rPr>
                          <w:t>, where they will undertake a work ready program</w:t>
                        </w:r>
                        <w:r w:rsidR="00D46660">
                          <w:rPr>
                            <w:color w:val="FFFFFF" w:themeColor="background1"/>
                            <w:sz w:val="24"/>
                            <w:szCs w:val="24"/>
                          </w:rPr>
                          <w:t xml:space="preserve"> which includes accredited certificates. </w:t>
                        </w:r>
                      </w:p>
                      <w:p w:rsidR="003048D5" w:rsidRPr="009A1BDD" w:rsidRDefault="003048D5" w:rsidP="00A66DBF">
                        <w:pPr>
                          <w:pStyle w:val="NoSpacing"/>
                          <w:rPr>
                            <w:color w:val="FFFFFF" w:themeColor="background1"/>
                            <w:sz w:val="96"/>
                            <w:szCs w:val="96"/>
                          </w:rPr>
                        </w:pPr>
                      </w:p>
                      <w:p w:rsidR="003048D5" w:rsidRPr="009A1BDD" w:rsidRDefault="003048D5" w:rsidP="00A66DBF">
                        <w:pPr>
                          <w:pStyle w:val="NoSpacing"/>
                          <w:rPr>
                            <w:color w:val="FFFFFF" w:themeColor="background1"/>
                            <w:sz w:val="50"/>
                            <w:szCs w:val="50"/>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v:textbox>
                </v:rect>
                <w10:wrap anchorx="page" anchory="page"/>
              </v:group>
            </w:pict>
          </mc:Fallback>
        </mc:AlternateContent>
      </w:r>
    </w:p>
    <w:p w:rsidR="00A66DBF" w:rsidRDefault="002E6137">
      <w:r>
        <w:rPr>
          <w:noProof/>
        </w:rPr>
        <mc:AlternateContent>
          <mc:Choice Requires="wps">
            <w:drawing>
              <wp:anchor distT="0" distB="0" distL="114300" distR="114300" simplePos="0" relativeHeight="251700224" behindDoc="0" locked="0" layoutInCell="1" allowOverlap="1" wp14:anchorId="24E72B38" wp14:editId="5371C5CE">
                <wp:simplePos x="0" y="0"/>
                <wp:positionH relativeFrom="page">
                  <wp:posOffset>-207439</wp:posOffset>
                </wp:positionH>
                <wp:positionV relativeFrom="paragraph">
                  <wp:posOffset>360606</wp:posOffset>
                </wp:positionV>
                <wp:extent cx="4876800" cy="9124621"/>
                <wp:effectExtent l="0" t="0" r="0" b="0"/>
                <wp:wrapNone/>
                <wp:docPr id="27"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9124621"/>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3048D5" w:rsidRPr="009D5A2E" w:rsidRDefault="003048D5" w:rsidP="00A66DBF">
                            <w:pPr>
                              <w:pStyle w:val="NoSpacing"/>
                            </w:pPr>
                            <w:r w:rsidRPr="009D5A2E">
                              <w:t xml:space="preserve">The JumpStart program is an alternative learning program for Year 9 students. The program will endeavour to cater for the learning needs of students who </w:t>
                            </w:r>
                            <w:r w:rsidR="00CA3A42">
                              <w:t>feel</w:t>
                            </w:r>
                            <w:r w:rsidRPr="009D5A2E">
                              <w:t xml:space="preserve"> dis</w:t>
                            </w:r>
                            <w:r w:rsidR="00CA3A42">
                              <w:t>connected from</w:t>
                            </w:r>
                            <w:r w:rsidRPr="009D5A2E">
                              <w:t xml:space="preserve"> mainstream curriculum. </w:t>
                            </w:r>
                            <w:r w:rsidR="00005485">
                              <w:t xml:space="preserve">JumpStart will enable students to establish clear educational and career goals for their future. </w:t>
                            </w:r>
                          </w:p>
                          <w:p w:rsidR="003048D5" w:rsidRPr="009D5A2E" w:rsidRDefault="003048D5" w:rsidP="00A66DBF">
                            <w:pPr>
                              <w:pStyle w:val="NoSpacing"/>
                            </w:pPr>
                            <w:r w:rsidRPr="009D5A2E">
                              <w:t>Listed below are the subjects included within the JumpStart program:</w:t>
                            </w:r>
                          </w:p>
                          <w:p w:rsidR="003048D5" w:rsidRPr="009D5A2E" w:rsidRDefault="003048D5" w:rsidP="00A66DBF">
                            <w:pPr>
                              <w:pStyle w:val="NoSpacing"/>
                            </w:pPr>
                          </w:p>
                          <w:p w:rsidR="003048D5" w:rsidRPr="009D5A2E" w:rsidRDefault="003048D5" w:rsidP="00A66DBF">
                            <w:pPr>
                              <w:pStyle w:val="NoSpacing"/>
                              <w:rPr>
                                <w:b/>
                              </w:rPr>
                            </w:pPr>
                            <w:r w:rsidRPr="009D5A2E">
                              <w:rPr>
                                <w:b/>
                              </w:rPr>
                              <w:t>English and Mathematics</w:t>
                            </w:r>
                          </w:p>
                          <w:p w:rsidR="003048D5" w:rsidRPr="009D5A2E" w:rsidRDefault="003048D5" w:rsidP="00A66DBF">
                            <w:pPr>
                              <w:pStyle w:val="NoSpacing"/>
                            </w:pPr>
                            <w:r w:rsidRPr="009D5A2E">
                              <w:t xml:space="preserve">JumpStart students will undertake Year 9 English and Mathematics which has been modified to cater for their learning needs. This will enable all JumpStart students to learn the necessary knowledge and skills to return to mainstream classes in Year 10 to follow their educational and career pathway.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Health</w:t>
                            </w:r>
                          </w:p>
                          <w:p w:rsidR="003048D5" w:rsidRPr="009D5A2E" w:rsidRDefault="003048D5" w:rsidP="00571210">
                            <w:pPr>
                              <w:rPr>
                                <w:rFonts w:ascii="Calibri" w:eastAsia="Calibri" w:hAnsi="Calibri" w:cs="Calibri"/>
                                <w:shd w:val="clear" w:color="auto" w:fill="FFFFFF"/>
                              </w:rPr>
                            </w:pPr>
                            <w:r w:rsidRPr="009D5A2E">
                              <w:rPr>
                                <w:rFonts w:ascii="Calibri" w:hAnsi="Calibri" w:cs="Calibri"/>
                              </w:rPr>
                              <w:t xml:space="preserve">JumpStart students </w:t>
                            </w:r>
                            <w:r w:rsidR="00571210" w:rsidRPr="009D5A2E">
                              <w:rPr>
                                <w:rFonts w:ascii="Calibri" w:eastAsia="Calibri" w:hAnsi="Calibri" w:cs="Calibri"/>
                                <w:color w:val="000000"/>
                                <w:shd w:val="clear" w:color="auto" w:fill="FFFFFF"/>
                              </w:rPr>
                              <w:t xml:space="preserve">will explore a </w:t>
                            </w:r>
                            <w:r w:rsidR="00571210" w:rsidRPr="009D5A2E">
                              <w:rPr>
                                <w:rFonts w:ascii="Calibri" w:eastAsia="Calibri" w:hAnsi="Calibri" w:cs="Calibri"/>
                              </w:rPr>
                              <w:t>range of topics. This includes</w:t>
                            </w:r>
                            <w:r w:rsidR="00571210" w:rsidRPr="009D5A2E">
                              <w:rPr>
                                <w:rFonts w:ascii="Calibri" w:eastAsia="Calibri" w:hAnsi="Calibri" w:cs="Calibri"/>
                                <w:color w:val="000000"/>
                                <w:shd w:val="clear" w:color="auto" w:fill="FFFFFF"/>
                              </w:rPr>
                              <w:t xml:space="preserve"> wide array of illegal and legal substances in the world. </w:t>
                            </w:r>
                            <w:r w:rsidR="009D5A2E" w:rsidRPr="009D5A2E">
                              <w:rPr>
                                <w:rFonts w:ascii="Calibri" w:eastAsia="Calibri" w:hAnsi="Calibri" w:cs="Calibri"/>
                                <w:color w:val="000000"/>
                                <w:shd w:val="clear" w:color="auto" w:fill="FFFFFF"/>
                              </w:rPr>
                              <w:t>Students</w:t>
                            </w:r>
                            <w:r w:rsidR="00571210" w:rsidRPr="009D5A2E">
                              <w:rPr>
                                <w:rFonts w:ascii="Calibri" w:eastAsia="Calibri" w:hAnsi="Calibri" w:cs="Calibri"/>
                                <w:color w:val="000000"/>
                                <w:shd w:val="clear" w:color="auto" w:fill="FFFFFF"/>
                              </w:rPr>
                              <w:t xml:space="preserve"> will also be learning about harm minimisation which will revolve around drugs and alcohol and safe partying. The theory lessons will give students an understanding of the curriculum. The practical lessons will give students a hands-on experience on how to make mature and informed decisions, in relation to the topics listed above. We will then take a look at Gender and our own Personal Identity and how this can be shaped by different influences. To finish off we look at Sexual Health and understand how to make safe and informed choices whilst also looking how to protect against sexually transmitted diseases.  </w:t>
                            </w:r>
                          </w:p>
                          <w:p w:rsidR="003048D5" w:rsidRPr="009D5A2E" w:rsidRDefault="003048D5" w:rsidP="00A66DBF">
                            <w:pPr>
                              <w:pStyle w:val="NoSpacing"/>
                              <w:rPr>
                                <w:b/>
                              </w:rPr>
                            </w:pPr>
                            <w:r w:rsidRPr="009D5A2E">
                              <w:rPr>
                                <w:b/>
                              </w:rPr>
                              <w:t>Choice Subject</w:t>
                            </w:r>
                          </w:p>
                          <w:p w:rsidR="003048D5" w:rsidRPr="009D5A2E" w:rsidRDefault="003048D5" w:rsidP="00A66DBF">
                            <w:pPr>
                              <w:pStyle w:val="NoSpacing"/>
                            </w:pPr>
                            <w:r w:rsidRPr="009D5A2E">
                              <w:t xml:space="preserve">JumpStart students will be able to select a Choice Subject, which will be dependent on timetable availability. Choice Subject will be confirmed after interview process.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JobReady</w:t>
                            </w:r>
                          </w:p>
                          <w:p w:rsidR="003048D5" w:rsidRPr="009D5A2E" w:rsidRDefault="003048D5" w:rsidP="00A66DBF">
                            <w:pPr>
                              <w:pStyle w:val="NoSpacing"/>
                            </w:pPr>
                            <w:r w:rsidRPr="009D5A2E">
                              <w:t xml:space="preserve">JumpStart students will focus on educational and pathway goal setting through self-development, career exploration and management.  </w:t>
                            </w:r>
                          </w:p>
                          <w:p w:rsidR="003048D5" w:rsidRPr="009D5A2E" w:rsidRDefault="003048D5" w:rsidP="00A66DBF">
                            <w:pPr>
                              <w:pStyle w:val="NoSpacing"/>
                            </w:pPr>
                            <w:r w:rsidRPr="009D5A2E">
                              <w:t xml:space="preserve">JumpStart students will gain an understanding of their individual characteristics and how they can contribute to achieving personal, social, education and professional goals. Students will also explore methods to enhance their interpersonal and communication skills. Students will also be required to use career resources to demonstrate an understanding of their future education and pathway. </w:t>
                            </w:r>
                          </w:p>
                          <w:p w:rsidR="003048D5" w:rsidRPr="009D5A2E" w:rsidRDefault="003048D5" w:rsidP="00A66DBF">
                            <w:pPr>
                              <w:pStyle w:val="NoSpacing"/>
                            </w:pPr>
                            <w:r w:rsidRPr="009D5A2E">
                              <w:t xml:space="preserve">JumpStart will capture their learning in a portfolio to be presented to parents/guardians at the end of Semester 1.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Community Project</w:t>
                            </w:r>
                          </w:p>
                          <w:p w:rsidR="003048D5" w:rsidRPr="009D5A2E" w:rsidRDefault="003048D5" w:rsidP="00A66DBF">
                            <w:pPr>
                              <w:pStyle w:val="NoSpacing"/>
                            </w:pPr>
                            <w:r w:rsidRPr="009D5A2E">
                              <w:t xml:space="preserve">JumpStart students will be involved in school and wide community work. Such work will support their learning and career development whilst benefiting the community. This will be a project-based subject, where students will have voice and choice surrounding the direction of the community work. </w:t>
                            </w:r>
                          </w:p>
                          <w:p w:rsidR="003048D5" w:rsidRPr="009D5A2E" w:rsidRDefault="003048D5" w:rsidP="00A66DBF">
                            <w:pPr>
                              <w:pStyle w:val="NoSpacing"/>
                            </w:pPr>
                            <w:r w:rsidRPr="009D5A2E">
                              <w:t xml:space="preserve">Students will capture their learning in a portfolio to be presented to parents/guardians at the end of Semester 2. </w:t>
                            </w:r>
                          </w:p>
                          <w:p w:rsidR="003048D5" w:rsidRPr="009D5A2E" w:rsidRDefault="003048D5" w:rsidP="00A66DBF">
                            <w:pPr>
                              <w:pStyle w:val="NoSpacing"/>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wps:txbx>
                      <wps:bodyPr rot="0" vert="horz" wrap="square" lIns="365760" tIns="182880" rIns="182880" bIns="18288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24E72B38" id="Rectangle 461" o:spid="_x0000_s1047" style="position:absolute;margin-left:-16.35pt;margin-top:28.4pt;width:384pt;height:718.4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" filled="f" stroked="f" strokecolor="white" strokeweight="1pt">
                <v:fill opacity="52428f"/>
                <v:textbox inset="28.8pt,14.4pt,14.4pt,14.4pt">
                  <w:txbxContent>
                    <w:p w:rsidR="003048D5" w:rsidRPr="009D5A2E" w:rsidRDefault="003048D5" w:rsidP="00A66DBF">
                      <w:pPr>
                        <w:pStyle w:val="NoSpacing"/>
                      </w:pPr>
                      <w:r w:rsidRPr="009D5A2E">
                        <w:t xml:space="preserve">The JumpStart program is an alternative learning program for Year 9 students. </w:t>
                      </w:r>
                      <w:r w:rsidRPr="009D5A2E">
                        <w:t xml:space="preserve">The program will endeavour to cater for the learning needs of students who </w:t>
                      </w:r>
                      <w:r w:rsidR="00CA3A42">
                        <w:t>feel</w:t>
                      </w:r>
                      <w:bookmarkStart w:id="1" w:name="_GoBack"/>
                      <w:bookmarkEnd w:id="1"/>
                      <w:r w:rsidRPr="009D5A2E">
                        <w:t xml:space="preserve"> dis</w:t>
                      </w:r>
                      <w:r w:rsidR="00CA3A42">
                        <w:t>connected from</w:t>
                      </w:r>
                      <w:r w:rsidRPr="009D5A2E">
                        <w:t xml:space="preserve"> mainstream curriculum. </w:t>
                      </w:r>
                      <w:r w:rsidR="00005485">
                        <w:t xml:space="preserve">JumpStart will enable students to establish clear educational and career goals for their future. </w:t>
                      </w:r>
                    </w:p>
                    <w:p w:rsidR="003048D5" w:rsidRPr="009D5A2E" w:rsidRDefault="003048D5" w:rsidP="00A66DBF">
                      <w:pPr>
                        <w:pStyle w:val="NoSpacing"/>
                      </w:pPr>
                      <w:r w:rsidRPr="009D5A2E">
                        <w:t>Listed below are the subjects included within the JumpStart program:</w:t>
                      </w:r>
                    </w:p>
                    <w:p w:rsidR="003048D5" w:rsidRPr="009D5A2E" w:rsidRDefault="003048D5" w:rsidP="00A66DBF">
                      <w:pPr>
                        <w:pStyle w:val="NoSpacing"/>
                      </w:pPr>
                    </w:p>
                    <w:p w:rsidR="003048D5" w:rsidRPr="009D5A2E" w:rsidRDefault="003048D5" w:rsidP="00A66DBF">
                      <w:pPr>
                        <w:pStyle w:val="NoSpacing"/>
                        <w:rPr>
                          <w:b/>
                        </w:rPr>
                      </w:pPr>
                      <w:r w:rsidRPr="009D5A2E">
                        <w:rPr>
                          <w:b/>
                        </w:rPr>
                        <w:t>English and Mathematics</w:t>
                      </w:r>
                    </w:p>
                    <w:p w:rsidR="003048D5" w:rsidRPr="009D5A2E" w:rsidRDefault="003048D5" w:rsidP="00A66DBF">
                      <w:pPr>
                        <w:pStyle w:val="NoSpacing"/>
                      </w:pPr>
                      <w:r w:rsidRPr="009D5A2E">
                        <w:t xml:space="preserve">JumpStart students will undertake Year 9 English and Mathematics which has been modified to cater for their learning needs. This will enable all JumpStart students to learn the necessary knowledge and skills to return to mainstream classes in Year 10 to follow their educational and career pathway.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Health</w:t>
                      </w:r>
                    </w:p>
                    <w:p w:rsidR="003048D5" w:rsidRPr="009D5A2E" w:rsidRDefault="003048D5" w:rsidP="00571210">
                      <w:pPr>
                        <w:rPr>
                          <w:rFonts w:ascii="Calibri" w:eastAsia="Calibri" w:hAnsi="Calibri" w:cs="Calibri"/>
                          <w:shd w:val="clear" w:color="auto" w:fill="FFFFFF"/>
                        </w:rPr>
                      </w:pPr>
                      <w:r w:rsidRPr="009D5A2E">
                        <w:rPr>
                          <w:rFonts w:ascii="Calibri" w:hAnsi="Calibri" w:cs="Calibri"/>
                        </w:rPr>
                        <w:t xml:space="preserve">JumpStart students </w:t>
                      </w:r>
                      <w:r w:rsidR="00571210" w:rsidRPr="009D5A2E">
                        <w:rPr>
                          <w:rFonts w:ascii="Calibri" w:eastAsia="Calibri" w:hAnsi="Calibri" w:cs="Calibri"/>
                          <w:color w:val="000000"/>
                          <w:shd w:val="clear" w:color="auto" w:fill="FFFFFF"/>
                        </w:rPr>
                        <w:t xml:space="preserve">will explore a </w:t>
                      </w:r>
                      <w:r w:rsidR="00571210" w:rsidRPr="009D5A2E">
                        <w:rPr>
                          <w:rFonts w:ascii="Calibri" w:eastAsia="Calibri" w:hAnsi="Calibri" w:cs="Calibri"/>
                        </w:rPr>
                        <w:t>range of topics. This includes</w:t>
                      </w:r>
                      <w:r w:rsidR="00571210" w:rsidRPr="009D5A2E">
                        <w:rPr>
                          <w:rFonts w:ascii="Calibri" w:eastAsia="Calibri" w:hAnsi="Calibri" w:cs="Calibri"/>
                          <w:color w:val="000000"/>
                          <w:shd w:val="clear" w:color="auto" w:fill="FFFFFF"/>
                        </w:rPr>
                        <w:t xml:space="preserve"> wide array of illegal and legal substances in the world. </w:t>
                      </w:r>
                      <w:r w:rsidR="009D5A2E" w:rsidRPr="009D5A2E">
                        <w:rPr>
                          <w:rFonts w:ascii="Calibri" w:eastAsia="Calibri" w:hAnsi="Calibri" w:cs="Calibri"/>
                          <w:color w:val="000000"/>
                          <w:shd w:val="clear" w:color="auto" w:fill="FFFFFF"/>
                        </w:rPr>
                        <w:t>Students</w:t>
                      </w:r>
                      <w:r w:rsidR="00571210" w:rsidRPr="009D5A2E">
                        <w:rPr>
                          <w:rFonts w:ascii="Calibri" w:eastAsia="Calibri" w:hAnsi="Calibri" w:cs="Calibri"/>
                          <w:color w:val="000000"/>
                          <w:shd w:val="clear" w:color="auto" w:fill="FFFFFF"/>
                        </w:rPr>
                        <w:t xml:space="preserve"> will also be learning about harm minimisation which will revolve around drugs and alcohol and safe partying. The theory lessons will give students an understanding of the curriculum. The practical lessons will give students a hands-on experience on how to make mature and informed decisions, in relation to the topics listed above. We will then take a look at Gender and our own Personal Identity and how this can be shaped by different influences. To finish off we look at Sexual Health and understand how to make safe and informed choices whilst also looking how to protect against sexually transmitted diseases.  </w:t>
                      </w:r>
                    </w:p>
                    <w:p w:rsidR="003048D5" w:rsidRPr="009D5A2E" w:rsidRDefault="003048D5" w:rsidP="00A66DBF">
                      <w:pPr>
                        <w:pStyle w:val="NoSpacing"/>
                        <w:rPr>
                          <w:b/>
                        </w:rPr>
                      </w:pPr>
                      <w:r w:rsidRPr="009D5A2E">
                        <w:rPr>
                          <w:b/>
                        </w:rPr>
                        <w:t>Choice Subject</w:t>
                      </w:r>
                    </w:p>
                    <w:p w:rsidR="003048D5" w:rsidRPr="009D5A2E" w:rsidRDefault="003048D5" w:rsidP="00A66DBF">
                      <w:pPr>
                        <w:pStyle w:val="NoSpacing"/>
                      </w:pPr>
                      <w:r w:rsidRPr="009D5A2E">
                        <w:t xml:space="preserve">JumpStart students will be able to select a Choice Subject, which will be dependent on timetable availability. Choice Subject will be confirmed after interview process.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JobReady</w:t>
                      </w:r>
                    </w:p>
                    <w:p w:rsidR="003048D5" w:rsidRPr="009D5A2E" w:rsidRDefault="003048D5" w:rsidP="00A66DBF">
                      <w:pPr>
                        <w:pStyle w:val="NoSpacing"/>
                      </w:pPr>
                      <w:r w:rsidRPr="009D5A2E">
                        <w:t xml:space="preserve">JumpStart students will focus on educational and pathway goal setting through self-development, career exploration and management.  </w:t>
                      </w:r>
                    </w:p>
                    <w:p w:rsidR="003048D5" w:rsidRPr="009D5A2E" w:rsidRDefault="003048D5" w:rsidP="00A66DBF">
                      <w:pPr>
                        <w:pStyle w:val="NoSpacing"/>
                      </w:pPr>
                      <w:r w:rsidRPr="009D5A2E">
                        <w:t xml:space="preserve">JumpStart students will gain an understanding of their individual characteristics and how they can contribute to achieving personal, social, education and professional goals. Students will also explore methods to enhance their interpersonal and communication skills. Students will also be required to use career resources to demonstrate an understanding of their future education and pathway. </w:t>
                      </w:r>
                    </w:p>
                    <w:p w:rsidR="003048D5" w:rsidRPr="009D5A2E" w:rsidRDefault="003048D5" w:rsidP="00A66DBF">
                      <w:pPr>
                        <w:pStyle w:val="NoSpacing"/>
                      </w:pPr>
                      <w:r w:rsidRPr="009D5A2E">
                        <w:t xml:space="preserve">JumpStart will capture their learning in a portfolio to be presented to parents/guardians at the end of Semester 1.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Community Project</w:t>
                      </w:r>
                    </w:p>
                    <w:p w:rsidR="003048D5" w:rsidRPr="009D5A2E" w:rsidRDefault="003048D5" w:rsidP="00A66DBF">
                      <w:pPr>
                        <w:pStyle w:val="NoSpacing"/>
                      </w:pPr>
                      <w:r w:rsidRPr="009D5A2E">
                        <w:t xml:space="preserve">JumpStart students will be involved in school and wide community work. Such work will support their learning and career development whilst benefiting the community. This will be a project-based subject, where students will have voice and choice surrounding the direction of the community work. </w:t>
                      </w:r>
                    </w:p>
                    <w:p w:rsidR="003048D5" w:rsidRPr="009D5A2E" w:rsidRDefault="003048D5" w:rsidP="00A66DBF">
                      <w:pPr>
                        <w:pStyle w:val="NoSpacing"/>
                      </w:pPr>
                      <w:r w:rsidRPr="009D5A2E">
                        <w:t xml:space="preserve">Students will capture their learning in a portfolio to be presented to parents/guardians at the end of Semester 2. </w:t>
                      </w:r>
                    </w:p>
                    <w:p w:rsidR="003048D5" w:rsidRPr="009D5A2E" w:rsidRDefault="003048D5" w:rsidP="00A66DBF">
                      <w:pPr>
                        <w:pStyle w:val="NoSpacing"/>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v:textbox>
                <w10:wrap anchorx="page"/>
              </v:rect>
            </w:pict>
          </mc:Fallback>
        </mc:AlternateContent>
      </w:r>
      <w:r w:rsidR="00A66DBF" w:rsidRPr="005A1ECB">
        <w:rPr>
          <w:rFonts w:asciiTheme="majorHAnsi" w:eastAsia="Times New Roman" w:hAnsiTheme="majorHAnsi" w:cstheme="majorHAnsi"/>
          <w:noProof/>
          <w:sz w:val="20"/>
          <w:szCs w:val="20"/>
          <w:lang w:eastAsia="en-AU"/>
        </w:rPr>
        <mc:AlternateContent>
          <mc:Choice Requires="wps">
            <w:drawing>
              <wp:anchor distT="0" distB="0" distL="114300" distR="114300" simplePos="0" relativeHeight="251698176" behindDoc="0" locked="0" layoutInCell="0" allowOverlap="1" wp14:anchorId="6D506558" wp14:editId="404CC693">
                <wp:simplePos x="0" y="0"/>
                <wp:positionH relativeFrom="page">
                  <wp:align>left</wp:align>
                </wp:positionH>
                <wp:positionV relativeFrom="page">
                  <wp:posOffset>581025</wp:posOffset>
                </wp:positionV>
                <wp:extent cx="6748145" cy="1024759"/>
                <wp:effectExtent l="19050" t="19050" r="34925" b="61595"/>
                <wp:wrapNone/>
                <wp:docPr id="22" name="Rectangl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48145" cy="1024759"/>
                        </a:xfrm>
                        <a:prstGeom prst="rect">
                          <a:avLst/>
                        </a:prstGeom>
                        <a:solidFill>
                          <a:srgbClr val="002060"/>
                        </a:solidFill>
                        <a:ln w="38100" cmpd="sng">
                          <a:solidFill>
                            <a:sysClr val="window" lastClr="FFFFFF">
                              <a:lumMod val="95000"/>
                              <a:lumOff val="0"/>
                            </a:sysClr>
                          </a:solidFill>
                          <a:prstDash val="solid"/>
                          <a:miter lim="800000"/>
                          <a:headEnd/>
                          <a:tailEnd/>
                        </a:ln>
                        <a:effectLst>
                          <a:outerShdw dist="28398" dir="3806097" algn="ctr" rotWithShape="0">
                            <a:srgbClr val="17365D">
                              <a:lumMod val="50000"/>
                              <a:lumOff val="0"/>
                              <a:alpha val="50000"/>
                            </a:srgbClr>
                          </a:outerShdw>
                        </a:effectLst>
                      </wps:spPr>
                      <wps:txbx>
                        <w:txbxContent>
                          <w:p w:rsidR="003048D5" w:rsidRPr="00A66DBF" w:rsidRDefault="003048D5" w:rsidP="00A66DBF">
                            <w:pPr>
                              <w:pStyle w:val="NoSpacing"/>
                              <w:jc w:val="right"/>
                              <w:rPr>
                                <w:rFonts w:ascii="Arial Narrow" w:hAnsi="Arial Narrow"/>
                                <w:color w:val="FFFFFF"/>
                                <w:sz w:val="130"/>
                                <w:szCs w:val="130"/>
                              </w:rPr>
                            </w:pPr>
                            <w:r w:rsidRPr="00A66DBF">
                              <w:rPr>
                                <w:rFonts w:ascii="Arial Narrow" w:hAnsi="Arial Narrow"/>
                                <w:color w:val="FFFFFF"/>
                                <w:sz w:val="130"/>
                                <w:szCs w:val="130"/>
                              </w:rPr>
                              <w:t>JumpStart</w:t>
                            </w:r>
                          </w:p>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w14:anchorId="6D506558" id="Rectangle 22" o:spid="_x0000_s1048" style="position:absolute;margin-left:0;margin-top:45.75pt;width:531.35pt;height:80.7pt;z-index:251698176;visibility:visible;mso-wrap-style:square;mso-width-percent:900;mso-height-percent:0;mso-wrap-distance-left:9pt;mso-wrap-distance-top:0;mso-wrap-distance-right:9pt;mso-wrap-distance-bottom:0;mso-position-horizontal:left;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" o:allowincell="f" fillcolor="#002060" strokecolor="#f2f2f2" strokeweight="3pt">
                <v:shadow on="t" color="#0c1b2e" opacity=".5" offset="1pt"/>
                <o:lock v:ext="edit" aspectratio="t"/>
                <v:textbox inset="14.4pt,,14.4pt">
                  <w:txbxContent>
                    <w:p w:rsidR="003048D5" w:rsidRPr="00A66DBF" w:rsidRDefault="003048D5" w:rsidP="00A66DBF">
                      <w:pPr>
                        <w:pStyle w:val="NoSpacing"/>
                        <w:jc w:val="right"/>
                        <w:rPr>
                          <w:rFonts w:ascii="Arial Narrow" w:hAnsi="Arial Narrow"/>
                          <w:color w:val="FFFFFF"/>
                          <w:sz w:val="130"/>
                          <w:szCs w:val="130"/>
                        </w:rPr>
                      </w:pPr>
                      <w:r w:rsidRPr="00A66DBF">
                        <w:rPr>
                          <w:rFonts w:ascii="Arial Narrow" w:hAnsi="Arial Narrow"/>
                          <w:color w:val="FFFFFF"/>
                          <w:sz w:val="130"/>
                          <w:szCs w:val="130"/>
                        </w:rPr>
                        <w:t>JumpStart</w:t>
                      </w:r>
                    </w:p>
                  </w:txbxContent>
                </v:textbox>
                <w10:wrap anchorx="page" anchory="page"/>
              </v:rect>
            </w:pict>
          </mc:Fallback>
        </mc:AlternateContent>
      </w:r>
    </w:p>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 w:rsidR="00A66DBF" w:rsidRDefault="00A66DBF">
      <w:pPr>
        <w:sectPr w:rsidR="00A66DBF">
          <w:pgSz w:w="11906" w:h="16838"/>
          <w:pgMar w:top="1440" w:right="1440" w:bottom="1440" w:left="1440" w:header="708" w:footer="708" w:gutter="0"/>
          <w:cols w:space="708"/>
          <w:docGrid w:linePitch="360"/>
        </w:sectPr>
      </w:pPr>
    </w:p>
    <w:p w:rsidR="009207D0" w:rsidRDefault="001B7D7B">
      <w:pPr>
        <w:sectPr w:rsidR="009207D0">
          <w:pgSz w:w="11906" w:h="16838"/>
          <w:pgMar w:top="1440" w:right="1440" w:bottom="1440" w:left="1440" w:header="708" w:footer="708" w:gutter="0"/>
          <w:cols w:space="708"/>
          <w:docGrid w:linePitch="360"/>
        </w:sectPr>
      </w:pPr>
      <w:r>
        <w:rPr>
          <w:noProof/>
        </w:rPr>
        <w:lastRenderedPageBreak/>
        <mc:AlternateContent>
          <mc:Choice Requires="wps">
            <w:drawing>
              <wp:anchor distT="0" distB="0" distL="114300" distR="114300" simplePos="0" relativeHeight="251706368" behindDoc="0" locked="0" layoutInCell="1" allowOverlap="1" wp14:anchorId="135576D6" wp14:editId="50BCA265">
                <wp:simplePos x="0" y="0"/>
                <wp:positionH relativeFrom="page">
                  <wp:posOffset>-133350</wp:posOffset>
                </wp:positionH>
                <wp:positionV relativeFrom="paragraph">
                  <wp:posOffset>790575</wp:posOffset>
                </wp:positionV>
                <wp:extent cx="4876800" cy="8686800"/>
                <wp:effectExtent l="0" t="0" r="0" b="0"/>
                <wp:wrapNone/>
                <wp:docPr id="33"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8686800"/>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3048D5" w:rsidRPr="009D5A2E" w:rsidRDefault="003048D5" w:rsidP="00A66DBF">
                            <w:pPr>
                              <w:pStyle w:val="NoSpacing"/>
                            </w:pPr>
                            <w:r w:rsidRPr="009D5A2E">
                              <w:t xml:space="preserve">The StartReady program is an alternative learning program for Year 10 students. The program will endeavour to cater for the learning needs of students who are interested in a HeadSTART VCE Pathway. </w:t>
                            </w:r>
                          </w:p>
                          <w:p w:rsidR="003048D5" w:rsidRPr="009D5A2E" w:rsidRDefault="003048D5" w:rsidP="00A66DBF">
                            <w:pPr>
                              <w:pStyle w:val="NoSpacing"/>
                            </w:pPr>
                            <w:r w:rsidRPr="009D5A2E">
                              <w:t>Listed below are the subjects included within the StartReady program:</w:t>
                            </w:r>
                          </w:p>
                          <w:p w:rsidR="003048D5" w:rsidRPr="009D5A2E" w:rsidRDefault="003048D5" w:rsidP="00A66DBF">
                            <w:pPr>
                              <w:pStyle w:val="NoSpacing"/>
                            </w:pPr>
                          </w:p>
                          <w:p w:rsidR="003048D5" w:rsidRPr="009D5A2E" w:rsidRDefault="003048D5" w:rsidP="00A66DBF">
                            <w:pPr>
                              <w:pStyle w:val="NoSpacing"/>
                              <w:rPr>
                                <w:b/>
                              </w:rPr>
                            </w:pPr>
                            <w:r w:rsidRPr="009D5A2E">
                              <w:rPr>
                                <w:b/>
                              </w:rPr>
                              <w:t xml:space="preserve">VCE Foundation English </w:t>
                            </w:r>
                          </w:p>
                          <w:p w:rsidR="003048D5" w:rsidRPr="009D5A2E" w:rsidRDefault="003048D5" w:rsidP="00A66DBF">
                            <w:pPr>
                              <w:pStyle w:val="NoSpacing"/>
                            </w:pPr>
                            <w:r w:rsidRPr="009D5A2E">
                              <w:t xml:space="preserve">Students will improve their skills in comprehending and responding to a variety of texts, whilst also enhancing their communication skills. Students will be using VCE Foundation English as a bridge into VCE English, therefore there will be greater emphasis on literary works. The flexibility of assessment tasks will enable teachers to cater for the needs of all StartReady students. </w:t>
                            </w:r>
                          </w:p>
                          <w:p w:rsidR="003048D5" w:rsidRPr="009D5A2E" w:rsidRDefault="003048D5" w:rsidP="00A66DBF">
                            <w:pPr>
                              <w:pStyle w:val="NoSpacing"/>
                            </w:pPr>
                          </w:p>
                          <w:p w:rsidR="003048D5" w:rsidRPr="009D5A2E" w:rsidRDefault="003048D5" w:rsidP="00A66DBF">
                            <w:pPr>
                              <w:pStyle w:val="NoSpacing"/>
                              <w:rPr>
                                <w:b/>
                              </w:rPr>
                            </w:pPr>
                            <w:r w:rsidRPr="009D5A2E">
                              <w:rPr>
                                <w:b/>
                              </w:rPr>
                              <w:t>VCE Foundation Mathematics (Blended)</w:t>
                            </w:r>
                          </w:p>
                          <w:p w:rsidR="003048D5" w:rsidRPr="009D5A2E" w:rsidRDefault="003048D5" w:rsidP="00A66DBF">
                            <w:pPr>
                              <w:pStyle w:val="NoSpacing"/>
                            </w:pPr>
                            <w:r w:rsidRPr="009D5A2E">
                              <w:t xml:space="preserve">In VCE Foundation Mathematics there is a strong emphasis on the use of mathematics in practical contexts. VCE Foundation Mathematics is designed to complement VCE General Mathematics which is a compulsory subject within HeadSTART. StartReady students will be provided with additional teaching and learning to support their mathematical pathway.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Healthy Body, Healthy Mind</w:t>
                            </w:r>
                          </w:p>
                          <w:p w:rsidR="003048D5" w:rsidRPr="009D5A2E" w:rsidRDefault="003048D5" w:rsidP="00A66DBF">
                            <w:pPr>
                              <w:pStyle w:val="NoSpacing"/>
                            </w:pPr>
                            <w:r w:rsidRPr="009D5A2E">
                              <w:t xml:space="preserve">Students will explore the concepts relating to a healthy body and how this can be achieved through diet and fitness. Participation in food education allows you to get an active, hands-on opportunity to learn about where their food comes from and engage with the entire food production process. Students will learn growth and development through the life spans whilst also exploring leading causes of death. </w:t>
                            </w:r>
                          </w:p>
                          <w:p w:rsidR="003048D5" w:rsidRPr="009D5A2E" w:rsidRDefault="003048D5" w:rsidP="00A66DBF">
                            <w:pPr>
                              <w:pStyle w:val="NoSpacing"/>
                            </w:pPr>
                            <w:r w:rsidRPr="009D5A2E">
                              <w:t>Students will also learn to make mature and informed decisions about addictive behaviours which allow you to critique and investigate influences of a variety of factors and behaviours that have a positive and negative influence on an individual. Students will explore the roles that empathy, ethical decision making and personal safety play in maintaining healthy relationships.</w:t>
                            </w:r>
                          </w:p>
                          <w:p w:rsidR="003048D5" w:rsidRPr="009D5A2E" w:rsidRDefault="003048D5" w:rsidP="00A66DBF">
                            <w:pPr>
                              <w:pStyle w:val="NoSpacing"/>
                            </w:pPr>
                          </w:p>
                          <w:p w:rsidR="003048D5" w:rsidRPr="009D5A2E" w:rsidRDefault="003048D5" w:rsidP="00A66DBF">
                            <w:pPr>
                              <w:pStyle w:val="NoSpacing"/>
                              <w:rPr>
                                <w:b/>
                              </w:rPr>
                            </w:pPr>
                            <w:r w:rsidRPr="009D5A2E">
                              <w:rPr>
                                <w:b/>
                              </w:rPr>
                              <w:t xml:space="preserve">Young Entrepreneur </w:t>
                            </w:r>
                          </w:p>
                          <w:p w:rsidR="003048D5" w:rsidRPr="009D5A2E" w:rsidRDefault="003048D5" w:rsidP="00DB6C67">
                            <w:pPr>
                              <w:rPr>
                                <w:rFonts w:asciiTheme="minorHAnsi" w:eastAsia="Calibri" w:hAnsiTheme="minorHAnsi" w:cstheme="minorHAnsi"/>
                              </w:rPr>
                            </w:pPr>
                            <w:r w:rsidRPr="009D5A2E">
                              <w:rPr>
                                <w:rFonts w:asciiTheme="minorHAnsi" w:eastAsia="Calibri" w:hAnsiTheme="minorHAnsi" w:cstheme="minorHAnsi"/>
                              </w:rPr>
                              <w:t>Students will understand the basic planning process of starting up and marketing a new business. Students will further understand and appreciate the role of an entrepreneur in our economy. As part of this elective, students will have the opportunity to try run a small business and implement business knowledge. Students explain the importance of managing consumer and business financial risks and rewards and analyse the different strategies that may be used when making decisions. They explain the nature of innovation and why businesses need to create a competitive advantage.</w:t>
                            </w: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wps:txbx>
                      <wps:bodyPr rot="0" vert="horz" wrap="square" lIns="365760" tIns="182880" rIns="182880" bIns="18288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135576D6" id="_x0000_s1049" style="position:absolute;margin-left:-10.5pt;margin-top:62.25pt;width:384pt;height:684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" filled="f" stroked="f" strokecolor="white" strokeweight="1pt">
                <v:fill opacity="52428f"/>
                <v:textbox inset="28.8pt,14.4pt,14.4pt,14.4pt">
                  <w:txbxContent>
                    <w:p w:rsidR="003048D5" w:rsidRPr="009D5A2E" w:rsidRDefault="003048D5" w:rsidP="00A66DBF">
                      <w:pPr>
                        <w:pStyle w:val="NoSpacing"/>
                      </w:pPr>
                      <w:r w:rsidRPr="009D5A2E">
                        <w:t xml:space="preserve">The StartReady program is an alternative learning program for Year 10 students. The program will endeavour to cater for the learning needs of students who are interested in a HeadSTART VCE Pathway. </w:t>
                      </w:r>
                    </w:p>
                    <w:p w:rsidR="003048D5" w:rsidRPr="009D5A2E" w:rsidRDefault="003048D5" w:rsidP="00A66DBF">
                      <w:pPr>
                        <w:pStyle w:val="NoSpacing"/>
                      </w:pPr>
                      <w:r w:rsidRPr="009D5A2E">
                        <w:t>Listed below are the subjects included within the StartReady program:</w:t>
                      </w:r>
                    </w:p>
                    <w:p w:rsidR="003048D5" w:rsidRPr="009D5A2E" w:rsidRDefault="003048D5" w:rsidP="00A66DBF">
                      <w:pPr>
                        <w:pStyle w:val="NoSpacing"/>
                      </w:pPr>
                    </w:p>
                    <w:p w:rsidR="003048D5" w:rsidRPr="009D5A2E" w:rsidRDefault="003048D5" w:rsidP="00A66DBF">
                      <w:pPr>
                        <w:pStyle w:val="NoSpacing"/>
                        <w:rPr>
                          <w:b/>
                        </w:rPr>
                      </w:pPr>
                      <w:r w:rsidRPr="009D5A2E">
                        <w:rPr>
                          <w:b/>
                        </w:rPr>
                        <w:t xml:space="preserve">VCE Foundation English </w:t>
                      </w:r>
                    </w:p>
                    <w:p w:rsidR="003048D5" w:rsidRPr="009D5A2E" w:rsidRDefault="003048D5" w:rsidP="00A66DBF">
                      <w:pPr>
                        <w:pStyle w:val="NoSpacing"/>
                      </w:pPr>
                      <w:r w:rsidRPr="009D5A2E">
                        <w:t xml:space="preserve">Students will improve their skills in comprehending and responding to a variety of texts, whilst also enhancing their communication skills. Students will be using VCE Foundation English as a bridge into VCE English, therefore there will be greater emphasis on literary works. The flexibility of assessment tasks will enable teachers to cater for the needs of all StartReady students. </w:t>
                      </w:r>
                    </w:p>
                    <w:p w:rsidR="003048D5" w:rsidRPr="009D5A2E" w:rsidRDefault="003048D5" w:rsidP="00A66DBF">
                      <w:pPr>
                        <w:pStyle w:val="NoSpacing"/>
                      </w:pPr>
                    </w:p>
                    <w:p w:rsidR="003048D5" w:rsidRPr="009D5A2E" w:rsidRDefault="003048D5" w:rsidP="00A66DBF">
                      <w:pPr>
                        <w:pStyle w:val="NoSpacing"/>
                        <w:rPr>
                          <w:b/>
                        </w:rPr>
                      </w:pPr>
                      <w:r w:rsidRPr="009D5A2E">
                        <w:rPr>
                          <w:b/>
                        </w:rPr>
                        <w:t>VCE Foundation Mathematics (Blended)</w:t>
                      </w:r>
                    </w:p>
                    <w:p w:rsidR="003048D5" w:rsidRPr="009D5A2E" w:rsidRDefault="003048D5" w:rsidP="00A66DBF">
                      <w:pPr>
                        <w:pStyle w:val="NoSpacing"/>
                      </w:pPr>
                      <w:r w:rsidRPr="009D5A2E">
                        <w:t xml:space="preserve">In VCE Foundation Mathematics there is a strong emphasis on the use of mathematics in practical contexts. VCE Foundation Mathematics is designed to complement VCE General Mathematics which is a compulsory subject within HeadSTART. StartReady students will be provided with additional teaching and learning to support their mathematical pathway. </w:t>
                      </w:r>
                    </w:p>
                    <w:p w:rsidR="003048D5" w:rsidRPr="009D5A2E" w:rsidRDefault="003048D5" w:rsidP="00A66DBF">
                      <w:pPr>
                        <w:pStyle w:val="NoSpacing"/>
                        <w:rPr>
                          <w:b/>
                        </w:rPr>
                      </w:pPr>
                    </w:p>
                    <w:p w:rsidR="003048D5" w:rsidRPr="009D5A2E" w:rsidRDefault="003048D5" w:rsidP="00A66DBF">
                      <w:pPr>
                        <w:pStyle w:val="NoSpacing"/>
                        <w:rPr>
                          <w:b/>
                        </w:rPr>
                      </w:pPr>
                      <w:r w:rsidRPr="009D5A2E">
                        <w:rPr>
                          <w:b/>
                        </w:rPr>
                        <w:t>Healthy Body, Healthy Mind</w:t>
                      </w:r>
                    </w:p>
                    <w:p w:rsidR="003048D5" w:rsidRPr="009D5A2E" w:rsidRDefault="003048D5" w:rsidP="00A66DBF">
                      <w:pPr>
                        <w:pStyle w:val="NoSpacing"/>
                      </w:pPr>
                      <w:r w:rsidRPr="009D5A2E">
                        <w:t xml:space="preserve">Students will explore the concepts relating to a healthy body and how this can be achieved through diet and fitness. Participation in food education allows you to get an active, hands-on opportunity to learn about where their food comes from and engage with the entire food production process. Students will learn growth and development through the life spans whilst also exploring leading causes of death. </w:t>
                      </w:r>
                    </w:p>
                    <w:p w:rsidR="003048D5" w:rsidRPr="009D5A2E" w:rsidRDefault="003048D5" w:rsidP="00A66DBF">
                      <w:pPr>
                        <w:pStyle w:val="NoSpacing"/>
                      </w:pPr>
                      <w:r w:rsidRPr="009D5A2E">
                        <w:t>Students will also learn to make mature and informed decisions about addictive behaviours which allow you to critique and investigate influences of a variety of factors and behaviours that have a positive and negative influence on an individual. Students will explore the roles that empathy, ethical decision making and personal safety play in maintaining healthy relationships.</w:t>
                      </w:r>
                    </w:p>
                    <w:p w:rsidR="003048D5" w:rsidRPr="009D5A2E" w:rsidRDefault="003048D5" w:rsidP="00A66DBF">
                      <w:pPr>
                        <w:pStyle w:val="NoSpacing"/>
                      </w:pPr>
                    </w:p>
                    <w:p w:rsidR="003048D5" w:rsidRPr="009D5A2E" w:rsidRDefault="003048D5" w:rsidP="00A66DBF">
                      <w:pPr>
                        <w:pStyle w:val="NoSpacing"/>
                        <w:rPr>
                          <w:b/>
                        </w:rPr>
                      </w:pPr>
                      <w:r w:rsidRPr="009D5A2E">
                        <w:rPr>
                          <w:b/>
                        </w:rPr>
                        <w:t xml:space="preserve">Young Entrepreneur </w:t>
                      </w:r>
                    </w:p>
                    <w:p w:rsidR="003048D5" w:rsidRPr="009D5A2E" w:rsidRDefault="003048D5" w:rsidP="00DB6C67">
                      <w:pPr>
                        <w:rPr>
                          <w:rFonts w:asciiTheme="minorHAnsi" w:eastAsia="Calibri" w:hAnsiTheme="minorHAnsi" w:cstheme="minorHAnsi"/>
                        </w:rPr>
                      </w:pPr>
                      <w:r w:rsidRPr="009D5A2E">
                        <w:rPr>
                          <w:rFonts w:asciiTheme="minorHAnsi" w:eastAsia="Calibri" w:hAnsiTheme="minorHAnsi" w:cstheme="minorHAnsi"/>
                        </w:rPr>
                        <w:t>Students will understand the basic planning process of starting up and marketing a new business. Students will further understand and appreciate the role of an entrepreneur in our economy. As part of this elective, students will have the opportunity to try run a small business and implement business knowledge. Students explain the importance of managing consumer and business financial risks and rewards and analyse the different strategies that may be used when making decisions. They explain the nature of innovation and why businesses need to create a competitive advantage.</w:t>
                      </w: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v:textbox>
                <w10:wrap anchorx="page"/>
              </v:rect>
            </w:pict>
          </mc:Fallback>
        </mc:AlternateContent>
      </w:r>
      <w:r w:rsidR="004D3739" w:rsidRPr="00AD0C45">
        <w:rPr>
          <w:rFonts w:eastAsia="Times New Roman" w:cstheme="majorHAnsi"/>
          <w:noProof/>
          <w:sz w:val="20"/>
          <w:szCs w:val="20"/>
          <w:lang w:eastAsia="en-AU"/>
        </w:rPr>
        <mc:AlternateContent>
          <mc:Choice Requires="wpg">
            <w:drawing>
              <wp:anchor distT="0" distB="0" distL="114300" distR="114300" simplePos="0" relativeHeight="251702272" behindDoc="0" locked="0" layoutInCell="1" allowOverlap="1" wp14:anchorId="578A0559" wp14:editId="64FC079D">
                <wp:simplePos x="0" y="0"/>
                <wp:positionH relativeFrom="page">
                  <wp:posOffset>4479925</wp:posOffset>
                </wp:positionH>
                <wp:positionV relativeFrom="page">
                  <wp:posOffset>19050</wp:posOffset>
                </wp:positionV>
                <wp:extent cx="3043555" cy="10621645"/>
                <wp:effectExtent l="0" t="19050" r="42545" b="65405"/>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3555" cy="10621645"/>
                          <a:chOff x="-65380" y="0"/>
                          <a:chExt cx="3161871" cy="10058400"/>
                        </a:xfrm>
                      </wpg:grpSpPr>
                      <wps:wsp>
                        <wps:cNvPr id="29" name="Rectangle 459" descr="Light vertical"/>
                        <wps:cNvSpPr>
                          <a:spLocks noChangeArrowheads="1"/>
                        </wps:cNvSpPr>
                        <wps:spPr bwMode="auto">
                          <a:xfrm>
                            <a:off x="0" y="0"/>
                            <a:ext cx="138545" cy="10058400"/>
                          </a:xfrm>
                          <a:prstGeom prst="rect">
                            <a:avLst/>
                          </a:prstGeom>
                          <a:pattFill prst="dkVert">
                            <a:fgClr>
                              <a:srgbClr val="A9D18E">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0" name="Rectangle 460"/>
                        <wps:cNvSpPr>
                          <a:spLocks noChangeArrowheads="1"/>
                        </wps:cNvSpPr>
                        <wps:spPr bwMode="auto">
                          <a:xfrm>
                            <a:off x="124691" y="0"/>
                            <a:ext cx="2971800" cy="1005840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wps:wsp>
                        <wps:cNvPr id="31" name="Rectangle 461"/>
                        <wps:cNvSpPr>
                          <a:spLocks noChangeArrowheads="1"/>
                        </wps:cNvSpPr>
                        <wps:spPr bwMode="auto">
                          <a:xfrm>
                            <a:off x="-65380" y="1770679"/>
                            <a:ext cx="3099816" cy="6590775"/>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3048D5" w:rsidRPr="009A1BDD" w:rsidRDefault="003048D5" w:rsidP="00A66DBF">
                              <w:pPr>
                                <w:pStyle w:val="NoSpacing"/>
                                <w:rPr>
                                  <w:color w:val="FFFFFF" w:themeColor="background1"/>
                                  <w:sz w:val="24"/>
                                  <w:szCs w:val="24"/>
                                </w:rPr>
                              </w:pPr>
                              <w:r w:rsidRPr="009A1BDD">
                                <w:rPr>
                                  <w:color w:val="FFFFFF" w:themeColor="background1"/>
                                  <w:sz w:val="24"/>
                                  <w:szCs w:val="24"/>
                                </w:rPr>
                                <w:t>The purpose of the</w:t>
                              </w:r>
                              <w:r w:rsidR="00450599">
                                <w:rPr>
                                  <w:color w:val="FFFFFF" w:themeColor="background1"/>
                                  <w:sz w:val="24"/>
                                  <w:szCs w:val="24"/>
                                </w:rPr>
                                <w:t xml:space="preserve"> </w:t>
                              </w:r>
                              <w:r w:rsidR="00450599">
                                <w:rPr>
                                  <w:color w:val="FFFFFF" w:themeColor="background1"/>
                                  <w:sz w:val="24"/>
                                  <w:szCs w:val="24"/>
                                </w:rPr>
                                <w:t>StartReady</w:t>
                              </w:r>
                              <w:bookmarkStart w:id="0" w:name="_GoBack"/>
                              <w:bookmarkEnd w:id="0"/>
                              <w:r w:rsidRPr="009A1BDD">
                                <w:rPr>
                                  <w:color w:val="FFFFFF" w:themeColor="background1"/>
                                  <w:sz w:val="24"/>
                                  <w:szCs w:val="24"/>
                                </w:rPr>
                                <w:t xml:space="preserve"> program is to support students to improve their academic achievements, whilst endeavouring on a pathway towards HeadSTART.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HeadSTART is an apprenticeship and traineeship pathway that allows students to spend more time working while completing the necessary vocational training, and a senior secondary certificate – VCE. StartReady students will be required to complete an interview with the HeadSTART cluster coordinator at the end of Year 10.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Students will attend Fountain Gate Secondary College three days a week, in which they will have timetabled classes of English, Maths, Health and Business. Students will also attend Foundation Learning Centre on Thursdays, where they will undertake a work ready program.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Work experience is compulsory within the StartReady program. Students will be required to have secured work experience for every </w:t>
                              </w:r>
                              <w:r>
                                <w:rPr>
                                  <w:color w:val="FFFFFF" w:themeColor="background1"/>
                                  <w:sz w:val="24"/>
                                  <w:szCs w:val="24"/>
                                </w:rPr>
                                <w:t>Monday</w:t>
                              </w:r>
                              <w:r w:rsidRPr="009A1BDD">
                                <w:rPr>
                                  <w:color w:val="FFFFFF" w:themeColor="background1"/>
                                  <w:sz w:val="24"/>
                                  <w:szCs w:val="24"/>
                                </w:rPr>
                                <w:t xml:space="preserve"> by Week 2 of Term 1. The Career and Pathways Team will be able to support StartReady students in gaining work experience in line with their pathway goals.  </w:t>
                              </w:r>
                            </w:p>
                            <w:p w:rsidR="003048D5" w:rsidRDefault="003048D5" w:rsidP="00A66DBF">
                              <w:pPr>
                                <w:pStyle w:val="NoSpacing"/>
                                <w:rPr>
                                  <w:sz w:val="96"/>
                                  <w:szCs w:val="96"/>
                                </w:rPr>
                              </w:pPr>
                            </w:p>
                            <w:p w:rsidR="003048D5" w:rsidRPr="00A66DBF" w:rsidRDefault="003048D5" w:rsidP="00A66DBF">
                              <w:pPr>
                                <w:pStyle w:val="NoSpacing"/>
                                <w:rPr>
                                  <w:sz w:val="50"/>
                                  <w:szCs w:val="50"/>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A0559" id="Group 28" o:spid="_x0000_s1050" style="position:absolute;margin-left:352.75pt;margin-top:1.5pt;width:239.65pt;height:836.35pt;z-index:251702272;mso-position-horizontal-relative:page;mso-position-vertical-relative:page" coordorigin="-653" coordsize="31618,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">
                <v:rect id="Rectangle 459" o:spid="_x0000_s1051"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" fillcolor="#a9d18e" stroked="f" strokecolor="white" strokeweight="1pt">
                  <v:fill r:id="rId6" o:title="" opacity="52428f" o:opacity2="52428f" type="pattern"/>
                  <v:shadow color="#d8d8d8" offset="3pt,3pt"/>
                </v:rect>
                <v:rect id="Rectangle 460" o:spid="_x0000_s1052"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" fillcolor="#527f22" strokecolor="#527f22" strokeweight="3pt">
                  <v:shadow on="t" color="#365516" opacity=".5" offset="1pt"/>
                </v:rect>
                <v:rect id="_x0000_s1053" style="position:absolute;left:-653;top:17706;width:30997;height:6590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" filled="f" stroked="f" strokecolor="white" strokeweight="1pt">
                  <v:fill opacity="52428f"/>
                  <v:textbox inset="28.8pt,14.4pt,14.4pt,14.4pt">
                    <w:txbxContent>
                      <w:p w:rsidR="003048D5" w:rsidRPr="009A1BDD" w:rsidRDefault="003048D5" w:rsidP="00A66DBF">
                        <w:pPr>
                          <w:pStyle w:val="NoSpacing"/>
                          <w:rPr>
                            <w:color w:val="FFFFFF" w:themeColor="background1"/>
                            <w:sz w:val="24"/>
                            <w:szCs w:val="24"/>
                          </w:rPr>
                        </w:pPr>
                        <w:r w:rsidRPr="009A1BDD">
                          <w:rPr>
                            <w:color w:val="FFFFFF" w:themeColor="background1"/>
                            <w:sz w:val="24"/>
                            <w:szCs w:val="24"/>
                          </w:rPr>
                          <w:t>The purpose of the</w:t>
                        </w:r>
                        <w:r w:rsidR="00450599">
                          <w:rPr>
                            <w:color w:val="FFFFFF" w:themeColor="background1"/>
                            <w:sz w:val="24"/>
                            <w:szCs w:val="24"/>
                          </w:rPr>
                          <w:t xml:space="preserve"> </w:t>
                        </w:r>
                        <w:r w:rsidR="00450599">
                          <w:rPr>
                            <w:color w:val="FFFFFF" w:themeColor="background1"/>
                            <w:sz w:val="24"/>
                            <w:szCs w:val="24"/>
                          </w:rPr>
                          <w:t>StartReady</w:t>
                        </w:r>
                        <w:bookmarkStart w:id="1" w:name="_GoBack"/>
                        <w:bookmarkEnd w:id="1"/>
                        <w:r w:rsidRPr="009A1BDD">
                          <w:rPr>
                            <w:color w:val="FFFFFF" w:themeColor="background1"/>
                            <w:sz w:val="24"/>
                            <w:szCs w:val="24"/>
                          </w:rPr>
                          <w:t xml:space="preserve"> program is to support students to improve their academic achievements, whilst endeavouring on a pathway towards HeadSTART.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HeadSTART is an apprenticeship and traineeship pathway that allows students to spend more time working while completing the necessary vocational training, and a senior secondary certificate – VCE. StartReady students will be required to complete an interview with the HeadSTART cluster coordinator at the end of Year 10.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Students will attend Fountain Gate Secondary College three days a week, in which they will have timetabled classes of English, Maths, Health and Business. Students will also attend Foundation Learning Centre on Thursdays, where they will undertake a work ready program. </w:t>
                        </w:r>
                      </w:p>
                      <w:p w:rsidR="003048D5" w:rsidRPr="009A1BDD" w:rsidRDefault="003048D5" w:rsidP="00A66DBF">
                        <w:pPr>
                          <w:pStyle w:val="NoSpacing"/>
                          <w:rPr>
                            <w:color w:val="FFFFFF" w:themeColor="background1"/>
                            <w:sz w:val="24"/>
                            <w:szCs w:val="24"/>
                          </w:rPr>
                        </w:pPr>
                      </w:p>
                      <w:p w:rsidR="003048D5" w:rsidRPr="009A1BDD" w:rsidRDefault="003048D5" w:rsidP="00A66DBF">
                        <w:pPr>
                          <w:pStyle w:val="NoSpacing"/>
                          <w:rPr>
                            <w:color w:val="FFFFFF" w:themeColor="background1"/>
                            <w:sz w:val="24"/>
                            <w:szCs w:val="24"/>
                          </w:rPr>
                        </w:pPr>
                        <w:r w:rsidRPr="009A1BDD">
                          <w:rPr>
                            <w:color w:val="FFFFFF" w:themeColor="background1"/>
                            <w:sz w:val="24"/>
                            <w:szCs w:val="24"/>
                          </w:rPr>
                          <w:t xml:space="preserve">Work experience is compulsory within the StartReady program. Students will be required to have secured work experience for every </w:t>
                        </w:r>
                        <w:r>
                          <w:rPr>
                            <w:color w:val="FFFFFF" w:themeColor="background1"/>
                            <w:sz w:val="24"/>
                            <w:szCs w:val="24"/>
                          </w:rPr>
                          <w:t>Monday</w:t>
                        </w:r>
                        <w:r w:rsidRPr="009A1BDD">
                          <w:rPr>
                            <w:color w:val="FFFFFF" w:themeColor="background1"/>
                            <w:sz w:val="24"/>
                            <w:szCs w:val="24"/>
                          </w:rPr>
                          <w:t xml:space="preserve"> by Week 2 of Term 1. The Career and Pathways Team will be able to support StartReady students in gaining work experience in line with their pathway goals.  </w:t>
                        </w:r>
                      </w:p>
                      <w:p w:rsidR="003048D5" w:rsidRDefault="003048D5" w:rsidP="00A66DBF">
                        <w:pPr>
                          <w:pStyle w:val="NoSpacing"/>
                          <w:rPr>
                            <w:sz w:val="96"/>
                            <w:szCs w:val="96"/>
                          </w:rPr>
                        </w:pPr>
                      </w:p>
                      <w:p w:rsidR="003048D5" w:rsidRPr="00A66DBF" w:rsidRDefault="003048D5" w:rsidP="00A66DBF">
                        <w:pPr>
                          <w:pStyle w:val="NoSpacing"/>
                          <w:rPr>
                            <w:sz w:val="50"/>
                            <w:szCs w:val="50"/>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Default="003048D5" w:rsidP="00A66DBF">
                        <w:pPr>
                          <w:pStyle w:val="NoSpacing"/>
                          <w:rPr>
                            <w:sz w:val="96"/>
                            <w:szCs w:val="96"/>
                          </w:rPr>
                        </w:pPr>
                      </w:p>
                      <w:p w:rsidR="003048D5" w:rsidRPr="00A173F0" w:rsidRDefault="003048D5" w:rsidP="00A66DBF">
                        <w:pPr>
                          <w:pStyle w:val="NoSpacing"/>
                          <w:rPr>
                            <w:color w:val="FFFFFF"/>
                            <w:sz w:val="96"/>
                            <w:szCs w:val="96"/>
                          </w:rPr>
                        </w:pPr>
                      </w:p>
                    </w:txbxContent>
                  </v:textbox>
                </v:rect>
                <w10:wrap anchorx="page" anchory="page"/>
              </v:group>
            </w:pict>
          </mc:Fallback>
        </mc:AlternateContent>
      </w:r>
      <w:r w:rsidR="00A66DBF" w:rsidRPr="005A1ECB">
        <w:rPr>
          <w:rFonts w:asciiTheme="majorHAnsi" w:eastAsia="Times New Roman" w:hAnsiTheme="majorHAnsi" w:cstheme="majorHAnsi"/>
          <w:noProof/>
          <w:sz w:val="20"/>
          <w:szCs w:val="20"/>
          <w:lang w:eastAsia="en-AU"/>
        </w:rPr>
        <mc:AlternateContent>
          <mc:Choice Requires="wps">
            <w:drawing>
              <wp:anchor distT="0" distB="0" distL="114300" distR="114300" simplePos="0" relativeHeight="251704320" behindDoc="0" locked="0" layoutInCell="0" allowOverlap="1" wp14:anchorId="6D3222A5" wp14:editId="37680768">
                <wp:simplePos x="0" y="0"/>
                <wp:positionH relativeFrom="page">
                  <wp:align>left</wp:align>
                </wp:positionH>
                <wp:positionV relativeFrom="page">
                  <wp:posOffset>542925</wp:posOffset>
                </wp:positionV>
                <wp:extent cx="6748145" cy="1024759"/>
                <wp:effectExtent l="19050" t="19050" r="34925" b="61595"/>
                <wp:wrapNone/>
                <wp:docPr id="32" name="Rectangle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48145" cy="1024759"/>
                        </a:xfrm>
                        <a:prstGeom prst="rect">
                          <a:avLst/>
                        </a:prstGeom>
                        <a:solidFill>
                          <a:srgbClr val="002060"/>
                        </a:solidFill>
                        <a:ln w="38100" cmpd="sng">
                          <a:solidFill>
                            <a:sysClr val="window" lastClr="FFFFFF">
                              <a:lumMod val="95000"/>
                              <a:lumOff val="0"/>
                            </a:sysClr>
                          </a:solidFill>
                          <a:prstDash val="solid"/>
                          <a:miter lim="800000"/>
                          <a:headEnd/>
                          <a:tailEnd/>
                        </a:ln>
                        <a:effectLst>
                          <a:outerShdw dist="28398" dir="3806097" algn="ctr" rotWithShape="0">
                            <a:srgbClr val="17365D">
                              <a:lumMod val="50000"/>
                              <a:lumOff val="0"/>
                              <a:alpha val="50000"/>
                            </a:srgbClr>
                          </a:outerShdw>
                        </a:effectLst>
                      </wps:spPr>
                      <wps:txbx>
                        <w:txbxContent>
                          <w:p w:rsidR="003048D5" w:rsidRPr="00A66DBF" w:rsidRDefault="003048D5" w:rsidP="00A66DBF">
                            <w:pPr>
                              <w:pStyle w:val="NoSpacing"/>
                              <w:jc w:val="right"/>
                              <w:rPr>
                                <w:rFonts w:ascii="Arial Narrow" w:hAnsi="Arial Narrow"/>
                                <w:color w:val="FFFFFF"/>
                                <w:sz w:val="130"/>
                                <w:szCs w:val="130"/>
                              </w:rPr>
                            </w:pPr>
                            <w:r w:rsidRPr="00A66DBF">
                              <w:rPr>
                                <w:rFonts w:ascii="Arial Narrow" w:hAnsi="Arial Narrow"/>
                                <w:color w:val="FFFFFF"/>
                                <w:sz w:val="130"/>
                                <w:szCs w:val="130"/>
                              </w:rPr>
                              <w:t>Start</w:t>
                            </w:r>
                            <w:r>
                              <w:rPr>
                                <w:rFonts w:ascii="Arial Narrow" w:hAnsi="Arial Narrow"/>
                                <w:color w:val="FFFFFF"/>
                                <w:sz w:val="130"/>
                                <w:szCs w:val="130"/>
                              </w:rPr>
                              <w:t>Ready</w:t>
                            </w:r>
                          </w:p>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w14:anchorId="6D3222A5" id="Rectangle 32" o:spid="_x0000_s1054" style="position:absolute;margin-left:0;margin-top:42.75pt;width:531.35pt;height:80.7pt;z-index:251704320;visibility:visible;mso-wrap-style:square;mso-width-percent:900;mso-height-percent:0;mso-wrap-distance-left:9pt;mso-wrap-distance-top:0;mso-wrap-distance-right:9pt;mso-wrap-distance-bottom:0;mso-position-horizontal:left;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" o:allowincell="f" fillcolor="#002060" strokecolor="#f2f2f2" strokeweight="3pt">
                <v:shadow on="t" color="#0c1b2e" opacity=".5" offset="1pt"/>
                <o:lock v:ext="edit" aspectratio="t"/>
                <v:textbox inset="14.4pt,,14.4pt">
                  <w:txbxContent>
                    <w:p w:rsidR="003048D5" w:rsidRPr="00A66DBF" w:rsidRDefault="003048D5" w:rsidP="00A66DBF">
                      <w:pPr>
                        <w:pStyle w:val="NoSpacing"/>
                        <w:jc w:val="right"/>
                        <w:rPr>
                          <w:rFonts w:ascii="Arial Narrow" w:hAnsi="Arial Narrow"/>
                          <w:color w:val="FFFFFF"/>
                          <w:sz w:val="130"/>
                          <w:szCs w:val="130"/>
                        </w:rPr>
                      </w:pPr>
                      <w:r w:rsidRPr="00A66DBF">
                        <w:rPr>
                          <w:rFonts w:ascii="Arial Narrow" w:hAnsi="Arial Narrow"/>
                          <w:color w:val="FFFFFF"/>
                          <w:sz w:val="130"/>
                          <w:szCs w:val="130"/>
                        </w:rPr>
                        <w:t>Start</w:t>
                      </w:r>
                      <w:r>
                        <w:rPr>
                          <w:rFonts w:ascii="Arial Narrow" w:hAnsi="Arial Narrow"/>
                          <w:color w:val="FFFFFF"/>
                          <w:sz w:val="130"/>
                          <w:szCs w:val="130"/>
                        </w:rPr>
                        <w:t>Ready</w:t>
                      </w:r>
                    </w:p>
                  </w:txbxContent>
                </v:textbox>
                <w10:wrap anchorx="page" anchory="page"/>
              </v:rect>
            </w:pict>
          </mc:Fallback>
        </mc:AlternateContent>
      </w:r>
    </w:p>
    <w:p w:rsidR="004014C0" w:rsidRDefault="004014C0"/>
    <w:p w:rsidR="004014C0" w:rsidRDefault="004014C0"/>
    <w:p w:rsidR="004014C0" w:rsidRDefault="004014C0"/>
    <w:p w:rsidR="004014C0" w:rsidRDefault="004014C0">
      <w:r>
        <w:rPr>
          <w:rFonts w:asciiTheme="majorHAnsi" w:hAnsiTheme="majorHAnsi" w:cstheme="majorHAnsi"/>
          <w:noProof/>
          <w:lang w:eastAsia="en-AU"/>
        </w:rPr>
        <mc:AlternateContent>
          <mc:Choice Requires="wps">
            <w:drawing>
              <wp:anchor distT="0" distB="0" distL="114300" distR="114300" simplePos="0" relativeHeight="251782144" behindDoc="0" locked="0" layoutInCell="1" allowOverlap="1" wp14:anchorId="1E7434C9" wp14:editId="6B19CB53">
                <wp:simplePos x="0" y="0"/>
                <wp:positionH relativeFrom="column">
                  <wp:posOffset>-648586</wp:posOffset>
                </wp:positionH>
                <wp:positionV relativeFrom="paragraph">
                  <wp:posOffset>231790</wp:posOffset>
                </wp:positionV>
                <wp:extent cx="4106174" cy="7867290"/>
                <wp:effectExtent l="0" t="0" r="8890" b="635"/>
                <wp:wrapNone/>
                <wp:docPr id="227" name="Text Box 227"/>
                <wp:cNvGraphicFramePr/>
                <a:graphic xmlns:a="http://schemas.openxmlformats.org/drawingml/2006/main">
                  <a:graphicData uri="http://schemas.microsoft.com/office/word/2010/wordprocessingShape">
                    <wps:wsp>
                      <wps:cNvSpPr txBox="1"/>
                      <wps:spPr>
                        <a:xfrm>
                          <a:off x="0" y="0"/>
                          <a:ext cx="4106174" cy="7867290"/>
                        </a:xfrm>
                        <a:prstGeom prst="rect">
                          <a:avLst/>
                        </a:prstGeom>
                        <a:solidFill>
                          <a:schemeClr val="lt1"/>
                        </a:solidFill>
                        <a:ln w="6350">
                          <a:noFill/>
                        </a:ln>
                      </wps:spPr>
                      <wps:txbx>
                        <w:txbxContent>
                          <w:p w:rsidR="004014C0" w:rsidRDefault="004014C0" w:rsidP="004014C0">
                            <w:r>
                              <w:t>For further information about Alternative Learning Programs at Fountain Gate Secondary College please contact:</w:t>
                            </w:r>
                          </w:p>
                          <w:p w:rsidR="004014C0" w:rsidRDefault="004014C0" w:rsidP="004014C0">
                            <w:pPr>
                              <w:rPr>
                                <w:iCs/>
                              </w:rPr>
                            </w:pPr>
                            <w:r>
                              <w:rPr>
                                <w:iCs/>
                              </w:rPr>
                              <w:t>Miss Emily Irwin</w:t>
                            </w:r>
                            <w:r w:rsidR="00946E0F">
                              <w:rPr>
                                <w:iCs/>
                              </w:rPr>
                              <w:t xml:space="preserve"> – </w:t>
                            </w:r>
                            <w:r w:rsidRPr="00946E0F">
                              <w:rPr>
                                <w:iCs/>
                              </w:rPr>
                              <w:t>Alternative Learning Program Coordinator</w:t>
                            </w:r>
                          </w:p>
                          <w:p w:rsidR="004014C0" w:rsidRDefault="00450599" w:rsidP="004014C0">
                            <w:hyperlink r:id="rId7" w:history="1">
                              <w:r w:rsidR="004014C0" w:rsidRPr="00F06B58">
                                <w:rPr>
                                  <w:rStyle w:val="Hyperlink"/>
                                </w:rPr>
                                <w:t>emily.irwin2@education.vic.gov.au</w:t>
                              </w:r>
                            </w:hyperlink>
                            <w:r w:rsidR="004014C0">
                              <w:t xml:space="preserve"> </w:t>
                            </w:r>
                          </w:p>
                          <w:p w:rsidR="004014C0" w:rsidRDefault="004014C0" w:rsidP="00946E0F">
                            <w:pPr>
                              <w:ind w:left="2850" w:hanging="2850"/>
                              <w:rPr>
                                <w:iCs/>
                              </w:rPr>
                            </w:pPr>
                            <w:r>
                              <w:rPr>
                                <w:iCs/>
                              </w:rPr>
                              <w:t>Mr Yasar Duyal</w:t>
                            </w:r>
                            <w:r w:rsidR="00946E0F">
                              <w:rPr>
                                <w:iCs/>
                              </w:rPr>
                              <w:t xml:space="preserve"> – </w:t>
                            </w:r>
                            <w:r w:rsidRPr="00946E0F">
                              <w:rPr>
                                <w:iCs/>
                              </w:rPr>
                              <w:t>Assistant Principal</w:t>
                            </w:r>
                            <w:r w:rsidR="00946E0F" w:rsidRPr="00946E0F">
                              <w:rPr>
                                <w:iCs/>
                              </w:rPr>
                              <w:t xml:space="preserve"> </w:t>
                            </w:r>
                            <w:r w:rsidR="00946E0F">
                              <w:rPr>
                                <w:iCs/>
                              </w:rPr>
                              <w:t>(</w:t>
                            </w:r>
                            <w:r w:rsidR="00946E0F" w:rsidRPr="00946E0F">
                              <w:rPr>
                                <w:iCs/>
                              </w:rPr>
                              <w:t>Alternative Learning Programs</w:t>
                            </w:r>
                            <w:r w:rsidR="00946E0F">
                              <w:rPr>
                                <w:iCs/>
                              </w:rPr>
                              <w:t>)</w:t>
                            </w:r>
                          </w:p>
                          <w:p w:rsidR="004014C0" w:rsidRDefault="00450599" w:rsidP="004014C0">
                            <w:hyperlink r:id="rId8" w:history="1">
                              <w:r w:rsidR="004014C0" w:rsidRPr="00F06B58">
                                <w:rPr>
                                  <w:rStyle w:val="Hyperlink"/>
                                </w:rPr>
                                <w:t>yashar.duyal@education.vic.gov.au</w:t>
                              </w:r>
                            </w:hyperlink>
                            <w:r w:rsidR="004014C0">
                              <w:t xml:space="preserve"> </w:t>
                            </w:r>
                          </w:p>
                          <w:p w:rsidR="004014C0" w:rsidRDefault="00946E0F" w:rsidP="004014C0">
                            <w:pPr>
                              <w:rPr>
                                <w:iCs/>
                              </w:rPr>
                            </w:pPr>
                            <w:r>
                              <w:rPr>
                                <w:iCs/>
                              </w:rPr>
                              <w:t xml:space="preserve">Mr Neil Uwins </w:t>
                            </w:r>
                            <w:proofErr w:type="gramStart"/>
                            <w:r>
                              <w:rPr>
                                <w:iCs/>
                              </w:rPr>
                              <w:t>–  Assistant</w:t>
                            </w:r>
                            <w:proofErr w:type="gramEnd"/>
                            <w:r>
                              <w:rPr>
                                <w:iCs/>
                              </w:rPr>
                              <w:t xml:space="preserve"> Principal (Middle School)</w:t>
                            </w:r>
                          </w:p>
                          <w:p w:rsidR="00946E0F" w:rsidRDefault="00450599" w:rsidP="004014C0">
                            <w:pPr>
                              <w:rPr>
                                <w:iCs/>
                              </w:rPr>
                            </w:pPr>
                            <w:hyperlink r:id="rId9" w:history="1">
                              <w:r w:rsidR="00946E0F" w:rsidRPr="00F06B58">
                                <w:rPr>
                                  <w:rStyle w:val="Hyperlink"/>
                                  <w:iCs/>
                                </w:rPr>
                                <w:t>neil.uwins@education.vic.gov.au</w:t>
                              </w:r>
                            </w:hyperlink>
                            <w:r w:rsidR="00946E0F">
                              <w:rPr>
                                <w:iCs/>
                              </w:rPr>
                              <w:t xml:space="preserve"> </w:t>
                            </w:r>
                          </w:p>
                          <w:p w:rsidR="00946E0F" w:rsidRDefault="00946E0F" w:rsidP="004014C0">
                            <w:pPr>
                              <w:rPr>
                                <w:iCs/>
                              </w:rPr>
                            </w:pPr>
                          </w:p>
                          <w:p w:rsidR="00946E0F" w:rsidRDefault="00946E0F" w:rsidP="004014C0">
                            <w:pPr>
                              <w:rPr>
                                <w:iCs/>
                              </w:rPr>
                            </w:pPr>
                          </w:p>
                          <w:p w:rsidR="004014C0" w:rsidRDefault="004014C0" w:rsidP="004014C0">
                            <w:r>
                              <w:t>For further information about Careers and Pathways p</w:t>
                            </w:r>
                            <w:r w:rsidRPr="00D26274">
                              <w:t>lease contact</w:t>
                            </w:r>
                            <w:r>
                              <w:t>:</w:t>
                            </w:r>
                          </w:p>
                          <w:p w:rsidR="004014C0" w:rsidRDefault="004014C0" w:rsidP="004014C0">
                            <w:pPr>
                              <w:rPr>
                                <w:iCs/>
                              </w:rPr>
                            </w:pPr>
                            <w:r>
                              <w:rPr>
                                <w:iCs/>
                              </w:rPr>
                              <w:t>M</w:t>
                            </w:r>
                            <w:r w:rsidR="00CB3BFB">
                              <w:rPr>
                                <w:iCs/>
                              </w:rPr>
                              <w:t>is</w:t>
                            </w:r>
                            <w:r>
                              <w:rPr>
                                <w:iCs/>
                              </w:rPr>
                              <w:t>s Emily Irwin</w:t>
                            </w:r>
                            <w:r w:rsidR="00CB3BFB">
                              <w:rPr>
                                <w:iCs/>
                              </w:rPr>
                              <w:t xml:space="preserve"> – </w:t>
                            </w:r>
                            <w:r>
                              <w:rPr>
                                <w:iCs/>
                              </w:rPr>
                              <w:t>Careers and Pathways Leader</w:t>
                            </w:r>
                          </w:p>
                          <w:p w:rsidR="004014C0" w:rsidRPr="00BD3228" w:rsidRDefault="00450599" w:rsidP="004014C0">
                            <w:hyperlink r:id="rId10" w:history="1">
                              <w:r w:rsidR="00946E0F" w:rsidRPr="00F06B58">
                                <w:rPr>
                                  <w:rStyle w:val="Hyperlink"/>
                                </w:rPr>
                                <w:t>emily.irwin2@education.vic.gov.au</w:t>
                              </w:r>
                            </w:hyperlink>
                            <w:r w:rsidR="00946E0F">
                              <w:t xml:space="preserve"> </w:t>
                            </w:r>
                          </w:p>
                          <w:p w:rsidR="004014C0" w:rsidRDefault="004014C0" w:rsidP="004014C0">
                            <w:pPr>
                              <w:rPr>
                                <w:iCs/>
                              </w:rPr>
                            </w:pPr>
                            <w:r>
                              <w:rPr>
                                <w:iCs/>
                              </w:rPr>
                              <w:t>M</w:t>
                            </w:r>
                            <w:r w:rsidR="00CB3BFB">
                              <w:rPr>
                                <w:iCs/>
                              </w:rPr>
                              <w:t>is</w:t>
                            </w:r>
                            <w:r>
                              <w:rPr>
                                <w:iCs/>
                              </w:rPr>
                              <w:t>s Kate Taylor</w:t>
                            </w:r>
                            <w:r w:rsidR="00CB3BFB">
                              <w:rPr>
                                <w:iCs/>
                              </w:rPr>
                              <w:t xml:space="preserve"> – </w:t>
                            </w:r>
                            <w:r>
                              <w:rPr>
                                <w:iCs/>
                              </w:rPr>
                              <w:t>Careers and Transitions Practitioner</w:t>
                            </w:r>
                          </w:p>
                          <w:p w:rsidR="004014C0" w:rsidRDefault="00450599" w:rsidP="004014C0">
                            <w:hyperlink r:id="rId11" w:history="1">
                              <w:r w:rsidR="00946E0F" w:rsidRPr="00F06B58">
                                <w:rPr>
                                  <w:rStyle w:val="Hyperlink"/>
                                </w:rPr>
                                <w:t>kate.taylor6@education.vic.gov.au</w:t>
                              </w:r>
                            </w:hyperlink>
                            <w:r w:rsidR="00946E0F">
                              <w:t xml:space="preserve"> </w:t>
                            </w:r>
                          </w:p>
                          <w:p w:rsidR="00946E0F" w:rsidRDefault="00CB3BFB" w:rsidP="004014C0">
                            <w:r>
                              <w:t>Mis</w:t>
                            </w:r>
                            <w:r w:rsidR="00946E0F">
                              <w:t>s Shaye Webber</w:t>
                            </w:r>
                            <w:r>
                              <w:t xml:space="preserve"> – </w:t>
                            </w:r>
                            <w:r w:rsidR="00946E0F">
                              <w:t xml:space="preserve">Careers Support Officer </w:t>
                            </w:r>
                          </w:p>
                          <w:p w:rsidR="00946E0F" w:rsidRDefault="00450599" w:rsidP="004014C0">
                            <w:hyperlink r:id="rId12" w:history="1">
                              <w:r w:rsidR="00946E0F" w:rsidRPr="00F06B58">
                                <w:rPr>
                                  <w:rStyle w:val="Hyperlink"/>
                                </w:rPr>
                                <w:t>shaye.webber@education.vic.gov.au</w:t>
                              </w:r>
                            </w:hyperlink>
                            <w:r w:rsidR="00946E0F">
                              <w:t xml:space="preserve"> </w:t>
                            </w:r>
                          </w:p>
                          <w:p w:rsidR="004014C0" w:rsidRDefault="004014C0" w:rsidP="004014C0">
                            <w:pPr>
                              <w:rPr>
                                <w:iCs/>
                              </w:rPr>
                            </w:pPr>
                          </w:p>
                          <w:p w:rsidR="004014C0" w:rsidRDefault="004014C0" w:rsidP="004014C0">
                            <w:pPr>
                              <w:rPr>
                                <w:iCs/>
                              </w:rPr>
                            </w:pPr>
                          </w:p>
                          <w:p w:rsidR="004014C0" w:rsidRDefault="004014C0" w:rsidP="004014C0">
                            <w:pPr>
                              <w:rPr>
                                <w:iCs/>
                              </w:rPr>
                            </w:pPr>
                          </w:p>
                          <w:p w:rsidR="004014C0" w:rsidRDefault="00CB3BFB" w:rsidP="004014C0">
                            <w:pPr>
                              <w:rPr>
                                <w:iCs/>
                              </w:rPr>
                            </w:pPr>
                            <w:r>
                              <w:rPr>
                                <w:noProof/>
                              </w:rPr>
                              <w:drawing>
                                <wp:inline distT="0" distB="0" distL="0" distR="0" wp14:anchorId="58AC642A" wp14:editId="688B7F77">
                                  <wp:extent cx="1495425" cy="533400"/>
                                  <wp:effectExtent l="0" t="0" r="9525" b="0"/>
                                  <wp:docPr id="228" name="Picture 228"/>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5425" cy="533400"/>
                                          </a:xfrm>
                                          <a:prstGeom prst="rect">
                                            <a:avLst/>
                                          </a:prstGeom>
                                          <a:noFill/>
                                          <a:ln>
                                            <a:noFill/>
                                          </a:ln>
                                        </pic:spPr>
                                      </pic:pic>
                                    </a:graphicData>
                                  </a:graphic>
                                </wp:inline>
                              </w:drawing>
                            </w:r>
                          </w:p>
                          <w:p w:rsidR="004014C0" w:rsidRDefault="00CB3BFB" w:rsidP="004014C0">
                            <w:pPr>
                              <w:rPr>
                                <w:iCs/>
                              </w:rPr>
                            </w:pPr>
                            <w:r>
                              <w:rPr>
                                <w:iCs/>
                              </w:rPr>
                              <w:t xml:space="preserve">Miss Emily Irwin </w:t>
                            </w:r>
                          </w:p>
                          <w:p w:rsidR="00CB3BFB" w:rsidRDefault="00CB3BFB" w:rsidP="004014C0">
                            <w:pPr>
                              <w:rPr>
                                <w:iCs/>
                              </w:rPr>
                            </w:pPr>
                            <w:r>
                              <w:rPr>
                                <w:iCs/>
                              </w:rPr>
                              <w:t xml:space="preserve">Alternative Learning Programs Coordinator </w:t>
                            </w:r>
                          </w:p>
                          <w:p w:rsidR="00CB3BFB" w:rsidRPr="00864738" w:rsidRDefault="00CB3BFB" w:rsidP="004014C0">
                            <w:pPr>
                              <w:rPr>
                                <w:iCs/>
                              </w:rPr>
                            </w:pPr>
                            <w:r>
                              <w:rPr>
                                <w:iCs/>
                              </w:rPr>
                              <w:t xml:space="preserve">Career and Pathways Leader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7434C9" id="Text Box 227" o:spid="_x0000_s1055" type="#_x0000_t202" style="position:absolute;margin-left:-51.05pt;margin-top:18.25pt;width:323.3pt;height:619.4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" fillcolor="white [3201]" stroked="f" strokeweight=".5pt">
                <v:textbox>
                  <w:txbxContent>
                    <w:p w:rsidR="004014C0" w:rsidRDefault="004014C0" w:rsidP="004014C0">
                      <w:r>
                        <w:t xml:space="preserve">For further information about </w:t>
                      </w:r>
                      <w:r>
                        <w:t>Alternative Learning Programs</w:t>
                      </w:r>
                      <w:r>
                        <w:t xml:space="preserve"> at Fountain Gate Secondary College please contact:</w:t>
                      </w:r>
                    </w:p>
                    <w:p w:rsidR="004014C0" w:rsidRDefault="004014C0" w:rsidP="004014C0">
                      <w:pPr>
                        <w:rPr>
                          <w:iCs/>
                        </w:rPr>
                      </w:pPr>
                      <w:r>
                        <w:rPr>
                          <w:iCs/>
                        </w:rPr>
                        <w:t>Miss Emily Irwin</w:t>
                      </w:r>
                      <w:r w:rsidR="00946E0F">
                        <w:rPr>
                          <w:iCs/>
                        </w:rPr>
                        <w:t xml:space="preserve"> – </w:t>
                      </w:r>
                      <w:r w:rsidRPr="00946E0F">
                        <w:rPr>
                          <w:iCs/>
                        </w:rPr>
                        <w:t>Alternative Learning Program Coordinator</w:t>
                      </w:r>
                    </w:p>
                    <w:p w:rsidR="004014C0" w:rsidRDefault="004014C0" w:rsidP="004014C0">
                      <w:hyperlink r:id="rId14" w:history="1">
                        <w:r w:rsidRPr="00F06B58">
                          <w:rPr>
                            <w:rStyle w:val="Hyperlink"/>
                          </w:rPr>
                          <w:t>emily.irwin2@education.vic.gov.au</w:t>
                        </w:r>
                      </w:hyperlink>
                      <w:r>
                        <w:t xml:space="preserve"> </w:t>
                      </w:r>
                    </w:p>
                    <w:p w:rsidR="004014C0" w:rsidRDefault="004014C0" w:rsidP="00946E0F">
                      <w:pPr>
                        <w:ind w:left="2850" w:hanging="2850"/>
                        <w:rPr>
                          <w:iCs/>
                        </w:rPr>
                      </w:pPr>
                      <w:r>
                        <w:rPr>
                          <w:iCs/>
                        </w:rPr>
                        <w:t>Mr Yasar Duyal</w:t>
                      </w:r>
                      <w:r w:rsidR="00946E0F">
                        <w:rPr>
                          <w:iCs/>
                        </w:rPr>
                        <w:t xml:space="preserve"> – </w:t>
                      </w:r>
                      <w:r w:rsidRPr="00946E0F">
                        <w:rPr>
                          <w:iCs/>
                        </w:rPr>
                        <w:t>Assistant Principal</w:t>
                      </w:r>
                      <w:r w:rsidR="00946E0F" w:rsidRPr="00946E0F">
                        <w:rPr>
                          <w:iCs/>
                        </w:rPr>
                        <w:t xml:space="preserve"> </w:t>
                      </w:r>
                      <w:r w:rsidR="00946E0F">
                        <w:rPr>
                          <w:iCs/>
                        </w:rPr>
                        <w:t>(</w:t>
                      </w:r>
                      <w:r w:rsidR="00946E0F" w:rsidRPr="00946E0F">
                        <w:rPr>
                          <w:iCs/>
                        </w:rPr>
                        <w:t>Alternative Learning Programs</w:t>
                      </w:r>
                      <w:r w:rsidR="00946E0F">
                        <w:rPr>
                          <w:iCs/>
                        </w:rPr>
                        <w:t>)</w:t>
                      </w:r>
                    </w:p>
                    <w:p w:rsidR="004014C0" w:rsidRDefault="004014C0" w:rsidP="004014C0">
                      <w:hyperlink r:id="rId15" w:history="1">
                        <w:r w:rsidRPr="00F06B58">
                          <w:rPr>
                            <w:rStyle w:val="Hyperlink"/>
                          </w:rPr>
                          <w:t>yashar.duyal@education.vic.gov.au</w:t>
                        </w:r>
                      </w:hyperlink>
                      <w:r>
                        <w:t xml:space="preserve"> </w:t>
                      </w:r>
                    </w:p>
                    <w:p w:rsidR="004014C0" w:rsidRDefault="00946E0F" w:rsidP="004014C0">
                      <w:pPr>
                        <w:rPr>
                          <w:iCs/>
                        </w:rPr>
                      </w:pPr>
                      <w:r>
                        <w:rPr>
                          <w:iCs/>
                        </w:rPr>
                        <w:t xml:space="preserve">Mr Neil Uwins </w:t>
                      </w:r>
                      <w:proofErr w:type="gramStart"/>
                      <w:r>
                        <w:rPr>
                          <w:iCs/>
                        </w:rPr>
                        <w:t>–  Assistant</w:t>
                      </w:r>
                      <w:proofErr w:type="gramEnd"/>
                      <w:r>
                        <w:rPr>
                          <w:iCs/>
                        </w:rPr>
                        <w:t xml:space="preserve"> Principal (Middle School)</w:t>
                      </w:r>
                    </w:p>
                    <w:p w:rsidR="00946E0F" w:rsidRDefault="00946E0F" w:rsidP="004014C0">
                      <w:pPr>
                        <w:rPr>
                          <w:iCs/>
                        </w:rPr>
                      </w:pPr>
                      <w:hyperlink r:id="rId16" w:history="1">
                        <w:r w:rsidRPr="00F06B58">
                          <w:rPr>
                            <w:rStyle w:val="Hyperlink"/>
                            <w:iCs/>
                          </w:rPr>
                          <w:t>neil.uwins@education.vic.gov.au</w:t>
                        </w:r>
                      </w:hyperlink>
                      <w:r>
                        <w:rPr>
                          <w:iCs/>
                        </w:rPr>
                        <w:t xml:space="preserve"> </w:t>
                      </w:r>
                    </w:p>
                    <w:p w:rsidR="00946E0F" w:rsidRDefault="00946E0F" w:rsidP="004014C0">
                      <w:pPr>
                        <w:rPr>
                          <w:iCs/>
                        </w:rPr>
                      </w:pPr>
                    </w:p>
                    <w:p w:rsidR="00946E0F" w:rsidRDefault="00946E0F" w:rsidP="004014C0">
                      <w:pPr>
                        <w:rPr>
                          <w:iCs/>
                        </w:rPr>
                      </w:pPr>
                    </w:p>
                    <w:p w:rsidR="004014C0" w:rsidRDefault="004014C0" w:rsidP="004014C0">
                      <w:r>
                        <w:t>For further information about Careers and Pathways p</w:t>
                      </w:r>
                      <w:r w:rsidRPr="00D26274">
                        <w:t>lease contact</w:t>
                      </w:r>
                      <w:r>
                        <w:t>:</w:t>
                      </w:r>
                    </w:p>
                    <w:p w:rsidR="004014C0" w:rsidRDefault="004014C0" w:rsidP="004014C0">
                      <w:pPr>
                        <w:rPr>
                          <w:iCs/>
                        </w:rPr>
                      </w:pPr>
                      <w:r>
                        <w:rPr>
                          <w:iCs/>
                        </w:rPr>
                        <w:t>M</w:t>
                      </w:r>
                      <w:r w:rsidR="00CB3BFB">
                        <w:rPr>
                          <w:iCs/>
                        </w:rPr>
                        <w:t>is</w:t>
                      </w:r>
                      <w:r>
                        <w:rPr>
                          <w:iCs/>
                        </w:rPr>
                        <w:t>s Emily Irwin</w:t>
                      </w:r>
                      <w:r w:rsidR="00CB3BFB">
                        <w:rPr>
                          <w:iCs/>
                        </w:rPr>
                        <w:t xml:space="preserve"> – </w:t>
                      </w:r>
                      <w:r>
                        <w:rPr>
                          <w:iCs/>
                        </w:rPr>
                        <w:t>Careers and Pathways Leader</w:t>
                      </w:r>
                    </w:p>
                    <w:p w:rsidR="004014C0" w:rsidRPr="00BD3228" w:rsidRDefault="00946E0F" w:rsidP="004014C0">
                      <w:hyperlink r:id="rId17" w:history="1">
                        <w:r w:rsidRPr="00F06B58">
                          <w:rPr>
                            <w:rStyle w:val="Hyperlink"/>
                          </w:rPr>
                          <w:t>emily.irwin2@education.vic.gov.au</w:t>
                        </w:r>
                      </w:hyperlink>
                      <w:r>
                        <w:t xml:space="preserve"> </w:t>
                      </w:r>
                    </w:p>
                    <w:p w:rsidR="004014C0" w:rsidRDefault="004014C0" w:rsidP="004014C0">
                      <w:pPr>
                        <w:rPr>
                          <w:iCs/>
                        </w:rPr>
                      </w:pPr>
                      <w:r>
                        <w:rPr>
                          <w:iCs/>
                        </w:rPr>
                        <w:t>M</w:t>
                      </w:r>
                      <w:r w:rsidR="00CB3BFB">
                        <w:rPr>
                          <w:iCs/>
                        </w:rPr>
                        <w:t>is</w:t>
                      </w:r>
                      <w:r>
                        <w:rPr>
                          <w:iCs/>
                        </w:rPr>
                        <w:t>s Kate Taylor</w:t>
                      </w:r>
                      <w:r w:rsidR="00CB3BFB">
                        <w:rPr>
                          <w:iCs/>
                        </w:rPr>
                        <w:t xml:space="preserve"> – </w:t>
                      </w:r>
                      <w:r>
                        <w:rPr>
                          <w:iCs/>
                        </w:rPr>
                        <w:t>Careers and Transitions Practitioner</w:t>
                      </w:r>
                    </w:p>
                    <w:p w:rsidR="004014C0" w:rsidRDefault="00946E0F" w:rsidP="004014C0">
                      <w:hyperlink r:id="rId18" w:history="1">
                        <w:r w:rsidRPr="00F06B58">
                          <w:rPr>
                            <w:rStyle w:val="Hyperlink"/>
                          </w:rPr>
                          <w:t>kate.taylor6@education.vic.gov.au</w:t>
                        </w:r>
                      </w:hyperlink>
                      <w:r>
                        <w:t xml:space="preserve"> </w:t>
                      </w:r>
                    </w:p>
                    <w:p w:rsidR="00946E0F" w:rsidRDefault="00CB3BFB" w:rsidP="004014C0">
                      <w:r>
                        <w:t>Mis</w:t>
                      </w:r>
                      <w:r w:rsidR="00946E0F">
                        <w:t>s Shaye Webber</w:t>
                      </w:r>
                      <w:r>
                        <w:t xml:space="preserve"> – </w:t>
                      </w:r>
                      <w:r w:rsidR="00946E0F">
                        <w:t xml:space="preserve">Careers Support Officer </w:t>
                      </w:r>
                    </w:p>
                    <w:p w:rsidR="00946E0F" w:rsidRDefault="00946E0F" w:rsidP="004014C0">
                      <w:hyperlink r:id="rId19" w:history="1">
                        <w:r w:rsidRPr="00F06B58">
                          <w:rPr>
                            <w:rStyle w:val="Hyperlink"/>
                          </w:rPr>
                          <w:t>shaye.webber@education.vic.gov.au</w:t>
                        </w:r>
                      </w:hyperlink>
                      <w:r>
                        <w:t xml:space="preserve"> </w:t>
                      </w:r>
                    </w:p>
                    <w:p w:rsidR="004014C0" w:rsidRDefault="004014C0" w:rsidP="004014C0">
                      <w:pPr>
                        <w:rPr>
                          <w:iCs/>
                        </w:rPr>
                      </w:pPr>
                    </w:p>
                    <w:p w:rsidR="004014C0" w:rsidRDefault="004014C0" w:rsidP="004014C0">
                      <w:pPr>
                        <w:rPr>
                          <w:iCs/>
                        </w:rPr>
                      </w:pPr>
                    </w:p>
                    <w:p w:rsidR="004014C0" w:rsidRDefault="004014C0" w:rsidP="004014C0">
                      <w:pPr>
                        <w:rPr>
                          <w:iCs/>
                        </w:rPr>
                      </w:pPr>
                    </w:p>
                    <w:p w:rsidR="004014C0" w:rsidRDefault="00CB3BFB" w:rsidP="004014C0">
                      <w:pPr>
                        <w:rPr>
                          <w:iCs/>
                        </w:rPr>
                      </w:pPr>
                      <w:r>
                        <w:rPr>
                          <w:noProof/>
                        </w:rPr>
                        <w:drawing>
                          <wp:inline distT="0" distB="0" distL="0" distR="0" wp14:anchorId="58AC642A" wp14:editId="688B7F77">
                            <wp:extent cx="1495425" cy="533400"/>
                            <wp:effectExtent l="0" t="0" r="9525" b="0"/>
                            <wp:docPr id="228" name="Picture 228"/>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5425" cy="533400"/>
                                    </a:xfrm>
                                    <a:prstGeom prst="rect">
                                      <a:avLst/>
                                    </a:prstGeom>
                                    <a:noFill/>
                                    <a:ln>
                                      <a:noFill/>
                                    </a:ln>
                                  </pic:spPr>
                                </pic:pic>
                              </a:graphicData>
                            </a:graphic>
                          </wp:inline>
                        </w:drawing>
                      </w:r>
                    </w:p>
                    <w:p w:rsidR="004014C0" w:rsidRDefault="00CB3BFB" w:rsidP="004014C0">
                      <w:pPr>
                        <w:rPr>
                          <w:iCs/>
                        </w:rPr>
                      </w:pPr>
                      <w:r>
                        <w:rPr>
                          <w:iCs/>
                        </w:rPr>
                        <w:t xml:space="preserve">Miss Emily Irwin </w:t>
                      </w:r>
                    </w:p>
                    <w:p w:rsidR="00CB3BFB" w:rsidRDefault="00CB3BFB" w:rsidP="004014C0">
                      <w:pPr>
                        <w:rPr>
                          <w:iCs/>
                        </w:rPr>
                      </w:pPr>
                      <w:r>
                        <w:rPr>
                          <w:iCs/>
                        </w:rPr>
                        <w:t xml:space="preserve">Alternative Learning Programs Coordinator </w:t>
                      </w:r>
                    </w:p>
                    <w:p w:rsidR="00CB3BFB" w:rsidRPr="00864738" w:rsidRDefault="00CB3BFB" w:rsidP="004014C0">
                      <w:pPr>
                        <w:rPr>
                          <w:iCs/>
                        </w:rPr>
                      </w:pPr>
                      <w:r>
                        <w:rPr>
                          <w:iCs/>
                        </w:rPr>
                        <w:t xml:space="preserve">Career and Pathways Leader </w:t>
                      </w:r>
                    </w:p>
                  </w:txbxContent>
                </v:textbox>
              </v:shape>
            </w:pict>
          </mc:Fallback>
        </mc:AlternateContent>
      </w:r>
    </w:p>
    <w:p w:rsidR="009207D0" w:rsidRDefault="004014C0">
      <w:r w:rsidRPr="005A1ECB">
        <w:rPr>
          <w:rFonts w:asciiTheme="majorHAnsi" w:eastAsia="Times New Roman" w:hAnsiTheme="majorHAnsi" w:cstheme="majorHAnsi"/>
          <w:noProof/>
          <w:sz w:val="20"/>
          <w:szCs w:val="20"/>
          <w:lang w:eastAsia="en-AU"/>
        </w:rPr>
        <mc:AlternateContent>
          <mc:Choice Requires="wps">
            <w:drawing>
              <wp:anchor distT="0" distB="0" distL="114300" distR="114300" simplePos="0" relativeHeight="251780096" behindDoc="0" locked="0" layoutInCell="0" allowOverlap="1" wp14:anchorId="1FC307DE" wp14:editId="18118A05">
                <wp:simplePos x="0" y="0"/>
                <wp:positionH relativeFrom="page">
                  <wp:align>left</wp:align>
                </wp:positionH>
                <wp:positionV relativeFrom="page">
                  <wp:posOffset>646371</wp:posOffset>
                </wp:positionV>
                <wp:extent cx="6748145" cy="1024759"/>
                <wp:effectExtent l="19050" t="19050" r="34925" b="61595"/>
                <wp:wrapNone/>
                <wp:docPr id="226" name="Rectangle 2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48145" cy="1024759"/>
                        </a:xfrm>
                        <a:prstGeom prst="rect">
                          <a:avLst/>
                        </a:prstGeom>
                        <a:solidFill>
                          <a:srgbClr val="002060"/>
                        </a:solidFill>
                        <a:ln w="38100" cmpd="sng">
                          <a:solidFill>
                            <a:sysClr val="window" lastClr="FFFFFF">
                              <a:lumMod val="95000"/>
                              <a:lumOff val="0"/>
                            </a:sysClr>
                          </a:solidFill>
                          <a:prstDash val="solid"/>
                          <a:miter lim="800000"/>
                          <a:headEnd/>
                          <a:tailEnd/>
                        </a:ln>
                        <a:effectLst>
                          <a:outerShdw dist="28398" dir="3806097" algn="ctr" rotWithShape="0">
                            <a:srgbClr val="17365D">
                              <a:lumMod val="50000"/>
                              <a:lumOff val="0"/>
                              <a:alpha val="50000"/>
                            </a:srgbClr>
                          </a:outerShdw>
                        </a:effectLst>
                      </wps:spPr>
                      <wps:txbx>
                        <w:txbxContent>
                          <w:p w:rsidR="004014C0" w:rsidRPr="00A66DBF" w:rsidRDefault="004014C0" w:rsidP="004014C0">
                            <w:pPr>
                              <w:pStyle w:val="NoSpacing"/>
                              <w:jc w:val="right"/>
                              <w:rPr>
                                <w:rFonts w:ascii="Arial Narrow" w:hAnsi="Arial Narrow"/>
                                <w:color w:val="FFFFFF"/>
                                <w:sz w:val="130"/>
                                <w:szCs w:val="130"/>
                              </w:rPr>
                            </w:pPr>
                            <w:r>
                              <w:rPr>
                                <w:rFonts w:ascii="Arial Narrow" w:hAnsi="Arial Narrow"/>
                                <w:color w:val="FFFFFF"/>
                                <w:sz w:val="130"/>
                                <w:szCs w:val="130"/>
                              </w:rPr>
                              <w:t>Contact Us</w:t>
                            </w:r>
                          </w:p>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w14:anchorId="1FC307DE" id="Rectangle 226" o:spid="_x0000_s1056" style="position:absolute;margin-left:0;margin-top:50.9pt;width:531.35pt;height:80.7pt;z-index:251780096;visibility:visible;mso-wrap-style:square;mso-width-percent:900;mso-height-percent:0;mso-wrap-distance-left:9pt;mso-wrap-distance-top:0;mso-wrap-distance-right:9pt;mso-wrap-distance-bottom:0;mso-position-horizontal:left;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" o:allowincell="f" fillcolor="#002060" strokecolor="#f2f2f2" strokeweight="3pt">
                <v:shadow on="t" color="#0c1b2e" opacity=".5" offset="1pt"/>
                <o:lock v:ext="edit" aspectratio="t"/>
                <v:textbox inset="14.4pt,,14.4pt">
                  <w:txbxContent>
                    <w:p w:rsidR="004014C0" w:rsidRPr="00A66DBF" w:rsidRDefault="004014C0" w:rsidP="004014C0">
                      <w:pPr>
                        <w:pStyle w:val="NoSpacing"/>
                        <w:jc w:val="right"/>
                        <w:rPr>
                          <w:rFonts w:ascii="Arial Narrow" w:hAnsi="Arial Narrow"/>
                          <w:color w:val="FFFFFF"/>
                          <w:sz w:val="130"/>
                          <w:szCs w:val="130"/>
                        </w:rPr>
                      </w:pPr>
                      <w:r>
                        <w:rPr>
                          <w:rFonts w:ascii="Arial Narrow" w:hAnsi="Arial Narrow"/>
                          <w:color w:val="FFFFFF"/>
                          <w:sz w:val="130"/>
                          <w:szCs w:val="130"/>
                        </w:rPr>
                        <w:t>Contact Us</w:t>
                      </w:r>
                    </w:p>
                  </w:txbxContent>
                </v:textbox>
                <w10:wrap anchorx="page" anchory="page"/>
              </v:rect>
            </w:pict>
          </mc:Fallback>
        </mc:AlternateContent>
      </w:r>
      <w:r w:rsidRPr="00AD0C45">
        <w:rPr>
          <w:rFonts w:eastAsia="Times New Roman" w:cstheme="majorHAnsi"/>
          <w:noProof/>
          <w:sz w:val="20"/>
          <w:szCs w:val="20"/>
          <w:lang w:eastAsia="en-AU"/>
        </w:rPr>
        <mc:AlternateContent>
          <mc:Choice Requires="wpg">
            <w:drawing>
              <wp:anchor distT="0" distB="0" distL="114300" distR="114300" simplePos="0" relativeHeight="251778048" behindDoc="0" locked="0" layoutInCell="1" allowOverlap="1" wp14:anchorId="54B86D5F" wp14:editId="4248B9C4">
                <wp:simplePos x="0" y="0"/>
                <wp:positionH relativeFrom="page">
                  <wp:posOffset>4539241</wp:posOffset>
                </wp:positionH>
                <wp:positionV relativeFrom="margin">
                  <wp:posOffset>-903767</wp:posOffset>
                </wp:positionV>
                <wp:extent cx="2980621" cy="10621645"/>
                <wp:effectExtent l="0" t="19050" r="29845" b="65405"/>
                <wp:wrapNone/>
                <wp:docPr id="218" name="Group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0621" cy="10621645"/>
                          <a:chOff x="0" y="0"/>
                          <a:chExt cx="3096491" cy="10058400"/>
                        </a:xfrm>
                      </wpg:grpSpPr>
                      <wps:wsp>
                        <wps:cNvPr id="219" name="Rectangle 459" descr="Light vertical"/>
                        <wps:cNvSpPr>
                          <a:spLocks noChangeArrowheads="1"/>
                        </wps:cNvSpPr>
                        <wps:spPr bwMode="auto">
                          <a:xfrm>
                            <a:off x="0" y="0"/>
                            <a:ext cx="138545" cy="10058400"/>
                          </a:xfrm>
                          <a:prstGeom prst="rect">
                            <a:avLst/>
                          </a:prstGeom>
                          <a:pattFill prst="dkVert">
                            <a:fgClr>
                              <a:srgbClr val="A9D18E">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20" name="Rectangle 460"/>
                        <wps:cNvSpPr>
                          <a:spLocks noChangeArrowheads="1"/>
                        </wps:cNvSpPr>
                        <wps:spPr bwMode="auto">
                          <a:xfrm>
                            <a:off x="124691" y="0"/>
                            <a:ext cx="2971800" cy="10058400"/>
                          </a:xfrm>
                          <a:prstGeom prst="rect">
                            <a:avLst/>
                          </a:prstGeom>
                          <a:solidFill>
                            <a:srgbClr val="6DAA2D">
                              <a:lumMod val="75000"/>
                            </a:srgbClr>
                          </a:solidFill>
                          <a:ln w="38100" cmpd="sng">
                            <a:solidFill>
                              <a:srgbClr val="6DAA2D">
                                <a:lumMod val="75000"/>
                              </a:srgbClr>
                            </a:solidFill>
                            <a:prstDash val="solid"/>
                            <a:miter lim="800000"/>
                            <a:headEnd/>
                            <a:tailEnd/>
                          </a:ln>
                          <a:effectLst>
                            <a:outerShdw dist="28398" dir="3806097" algn="ctr" rotWithShape="0">
                              <a:srgbClr val="6DAA2D">
                                <a:lumMod val="50000"/>
                                <a:lumOff val="0"/>
                                <a:alpha val="50000"/>
                              </a:srgbClr>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7D92D" id="Group 218" o:spid="_x0000_s1026" style="position:absolute;margin-left:357.4pt;margin-top:-71.15pt;width:234.7pt;height:836.35pt;z-index:251778048;mso-position-horizontal-relative:page;mso-position-vertical-relative:margin" coordsize="30964,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" fillcolor="#a9d18e" stroked="f" strokecolor="white" strokeweight="1pt">
                  <v:fill r:id="rId5" o:title="" opacity="52428f" o:opacity2="52428f" type="pattern"/>
                  <v:shadow color="#d8d8d8" offset="3pt,3pt"/>
                </v:rect>
                <v:rect id="Rectangle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" fillcolor="#527f22" strokecolor="#527f22" strokeweight="3pt">
                  <v:shadow on="t" color="#365516" opacity=".5" offset="1pt"/>
                </v:rect>
                <w10:wrap anchorx="page" anchory="margin"/>
              </v:group>
            </w:pict>
          </mc:Fallback>
        </mc:AlternateContent>
      </w:r>
    </w:p>
    <w:sectPr w:rsidR="009207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D0"/>
    <w:rsid w:val="00005485"/>
    <w:rsid w:val="000F2FDC"/>
    <w:rsid w:val="001B7D7B"/>
    <w:rsid w:val="0020617B"/>
    <w:rsid w:val="002E6137"/>
    <w:rsid w:val="003048D5"/>
    <w:rsid w:val="004014C0"/>
    <w:rsid w:val="00412C91"/>
    <w:rsid w:val="00412D46"/>
    <w:rsid w:val="00450599"/>
    <w:rsid w:val="004D3739"/>
    <w:rsid w:val="0052696A"/>
    <w:rsid w:val="005475A6"/>
    <w:rsid w:val="00571210"/>
    <w:rsid w:val="005C6B1F"/>
    <w:rsid w:val="00721D4A"/>
    <w:rsid w:val="00814990"/>
    <w:rsid w:val="009207D0"/>
    <w:rsid w:val="00946E0F"/>
    <w:rsid w:val="009A1BDD"/>
    <w:rsid w:val="009D5A2E"/>
    <w:rsid w:val="00A024DB"/>
    <w:rsid w:val="00A244F4"/>
    <w:rsid w:val="00A66DBF"/>
    <w:rsid w:val="00B67FD4"/>
    <w:rsid w:val="00BB6395"/>
    <w:rsid w:val="00CA3A42"/>
    <w:rsid w:val="00CB3BFB"/>
    <w:rsid w:val="00CB660A"/>
    <w:rsid w:val="00CB7342"/>
    <w:rsid w:val="00D3039C"/>
    <w:rsid w:val="00D46660"/>
    <w:rsid w:val="00DB6C67"/>
    <w:rsid w:val="00DC2E5D"/>
    <w:rsid w:val="00E073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7193B"/>
  <w15:chartTrackingRefBased/>
  <w15:docId w15:val="{EC1E7B22-2835-49BE-AF30-4A499D56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7D0"/>
    <w:rPr>
      <w:rFonts w:ascii="Arial Narrow" w:hAnsi="Arial Narr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207D0"/>
    <w:pPr>
      <w:spacing w:after="0" w:line="240" w:lineRule="auto"/>
    </w:pPr>
  </w:style>
  <w:style w:type="character" w:customStyle="1" w:styleId="NoSpacingChar">
    <w:name w:val="No Spacing Char"/>
    <w:link w:val="NoSpacing"/>
    <w:uiPriority w:val="1"/>
    <w:rsid w:val="009207D0"/>
  </w:style>
  <w:style w:type="paragraph" w:customStyle="1" w:styleId="paragraph">
    <w:name w:val="paragraph"/>
    <w:basedOn w:val="Normal"/>
    <w:rsid w:val="00E0736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3048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8D5"/>
    <w:rPr>
      <w:rFonts w:ascii="Segoe UI" w:hAnsi="Segoe UI" w:cs="Segoe UI"/>
      <w:sz w:val="18"/>
      <w:szCs w:val="18"/>
    </w:rPr>
  </w:style>
  <w:style w:type="character" w:styleId="Hyperlink">
    <w:name w:val="Hyperlink"/>
    <w:basedOn w:val="DefaultParagraphFont"/>
    <w:uiPriority w:val="99"/>
    <w:unhideWhenUsed/>
    <w:rsid w:val="004014C0"/>
    <w:rPr>
      <w:color w:val="0000FF"/>
      <w:u w:val="single"/>
    </w:rPr>
  </w:style>
  <w:style w:type="character" w:styleId="UnresolvedMention">
    <w:name w:val="Unresolved Mention"/>
    <w:basedOn w:val="DefaultParagraphFont"/>
    <w:uiPriority w:val="99"/>
    <w:semiHidden/>
    <w:unhideWhenUsed/>
    <w:rsid w:val="00401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418620">
      <w:bodyDiv w:val="1"/>
      <w:marLeft w:val="0"/>
      <w:marRight w:val="0"/>
      <w:marTop w:val="0"/>
      <w:marBottom w:val="0"/>
      <w:divBdr>
        <w:top w:val="none" w:sz="0" w:space="0" w:color="auto"/>
        <w:left w:val="none" w:sz="0" w:space="0" w:color="auto"/>
        <w:bottom w:val="none" w:sz="0" w:space="0" w:color="auto"/>
        <w:right w:val="none" w:sz="0" w:space="0" w:color="auto"/>
      </w:divBdr>
    </w:div>
    <w:div w:id="186358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shar.duyal@education.vic.gov.au" TargetMode="External"/><Relationship Id="rId13" Type="http://schemas.openxmlformats.org/officeDocument/2006/relationships/image" Target="media/image4.emf"/><Relationship Id="rId18" Type="http://schemas.openxmlformats.org/officeDocument/2006/relationships/hyperlink" Target="mailto:kate.taylor6@education.vic.gov.au"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mailto:emily.irwin2@education.vic.gov.au" TargetMode="External"/><Relationship Id="rId12" Type="http://schemas.openxmlformats.org/officeDocument/2006/relationships/hyperlink" Target="mailto:shaye.webber@education.vic.gov.au" TargetMode="External"/><Relationship Id="rId17" Type="http://schemas.openxmlformats.org/officeDocument/2006/relationships/hyperlink" Target="mailto:emily.irwin2@education.vic.gov.au" TargetMode="External"/><Relationship Id="rId2" Type="http://schemas.openxmlformats.org/officeDocument/2006/relationships/settings" Target="settings.xml"/><Relationship Id="rId16" Type="http://schemas.openxmlformats.org/officeDocument/2006/relationships/hyperlink" Target="mailto:neil.uwins@education.vic.gov.au" TargetMode="External"/><Relationship Id="rId20" Type="http://schemas.openxmlformats.org/officeDocument/2006/relationships/image" Target="media/image3.em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hyperlink" Target="mailto:kate.taylor6@education.vic.gov.au" TargetMode="External"/><Relationship Id="rId5" Type="http://schemas.openxmlformats.org/officeDocument/2006/relationships/image" Target="media/image2.gif"/><Relationship Id="rId15" Type="http://schemas.openxmlformats.org/officeDocument/2006/relationships/hyperlink" Target="mailto:yashar.duyal@education.vic.gov.au" TargetMode="External"/><Relationship Id="rId23" Type="http://schemas.openxmlformats.org/officeDocument/2006/relationships/theme" Target="theme/theme1.xml"/><Relationship Id="rId10" Type="http://schemas.openxmlformats.org/officeDocument/2006/relationships/hyperlink" Target="mailto:emily.irwin2@education.vic.gov.au" TargetMode="External"/><Relationship Id="rId19" Type="http://schemas.openxmlformats.org/officeDocument/2006/relationships/hyperlink" Target="mailto:shaye.webber@education.vic.gov.au" TargetMode="External"/><Relationship Id="rId4" Type="http://schemas.openxmlformats.org/officeDocument/2006/relationships/image" Target="media/image1.emf"/><Relationship Id="rId9" Type="http://schemas.openxmlformats.org/officeDocument/2006/relationships/hyperlink" Target="mailto:neil.uwins@education.vic.gov.au" TargetMode="External"/><Relationship Id="rId14" Type="http://schemas.openxmlformats.org/officeDocument/2006/relationships/hyperlink" Target="mailto:emily.irwin2@education.vic.gov.au"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304537DBA6496C9E3DA0FC80BF98DD"/>
        <w:category>
          <w:name w:val="General"/>
          <w:gallery w:val="placeholder"/>
        </w:category>
        <w:types>
          <w:type w:val="bbPlcHdr"/>
        </w:types>
        <w:behaviors>
          <w:behavior w:val="content"/>
        </w:behaviors>
        <w:guid w:val="{DBE50E06-2DCA-4027-A063-C3C5AE89A3EF}"/>
      </w:docPartPr>
      <w:docPartBody>
        <w:p w:rsidR="00FB7699" w:rsidRDefault="00CE09D1" w:rsidP="00CE09D1">
          <w:pPr>
            <w:pStyle w:val="E6304537DBA6496C9E3DA0FC80BF98DD"/>
          </w:pPr>
          <w:r>
            <w:rPr>
              <w:b/>
              <w:color w:val="FFFFFF"/>
              <w:sz w:val="72"/>
              <w:szCs w:val="72"/>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9D1"/>
    <w:rsid w:val="000F46CB"/>
    <w:rsid w:val="00CE09D1"/>
    <w:rsid w:val="00D43142"/>
    <w:rsid w:val="00F97C2F"/>
    <w:rsid w:val="00FB76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F653EDCEBB43D78E519D8CD48425A8">
    <w:name w:val="73F653EDCEBB43D78E519D8CD48425A8"/>
    <w:rsid w:val="00CE09D1"/>
  </w:style>
  <w:style w:type="paragraph" w:customStyle="1" w:styleId="E6304537DBA6496C9E3DA0FC80BF98DD">
    <w:name w:val="E6304537DBA6496C9E3DA0FC80BF98DD"/>
    <w:rsid w:val="00CE09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7530</TotalTime>
  <Pages>5</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Irwin</dc:creator>
  <cp:keywords/>
  <dc:description/>
  <cp:lastModifiedBy>Emily Irwin</cp:lastModifiedBy>
  <cp:revision>20</cp:revision>
  <cp:lastPrinted>2020-08-21T00:51:00Z</cp:lastPrinted>
  <dcterms:created xsi:type="dcterms:W3CDTF">2020-08-20T10:10:00Z</dcterms:created>
  <dcterms:modified xsi:type="dcterms:W3CDTF">2020-09-04T04:35:00Z</dcterms:modified>
</cp:coreProperties>
</file>